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D3DF0" w14:textId="5B88D102" w:rsidR="005A63B8" w:rsidRPr="00DA5ADD" w:rsidRDefault="00002D78" w:rsidP="00DA5ADD">
      <w:pPr>
        <w:pStyle w:val="Antrat3"/>
        <w:spacing w:line="276" w:lineRule="auto"/>
        <w:rPr>
          <w:rFonts w:cs="Times New Roman"/>
          <w:sz w:val="24"/>
          <w:szCs w:val="24"/>
        </w:rPr>
      </w:pPr>
      <w:r w:rsidRPr="00DA5ADD">
        <w:rPr>
          <w:rFonts w:cs="Times New Roman"/>
          <w:noProof/>
          <w:sz w:val="24"/>
          <w:szCs w:val="24"/>
        </w:rPr>
        <w:drawing>
          <wp:inline distT="0" distB="0" distL="0" distR="0" wp14:anchorId="1D3E9F3E" wp14:editId="38F3A2FE">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DA5ADD" w:rsidRDefault="005A63B8" w:rsidP="00DA5ADD">
      <w:pPr>
        <w:spacing w:line="276" w:lineRule="auto"/>
        <w:jc w:val="center"/>
        <w:rPr>
          <w:b/>
          <w:sz w:val="24"/>
          <w:szCs w:val="24"/>
        </w:rPr>
      </w:pPr>
    </w:p>
    <w:p w14:paraId="66CDFB01" w14:textId="77777777" w:rsidR="005A63B8" w:rsidRPr="00DA5ADD" w:rsidRDefault="005A63B8" w:rsidP="00DA5ADD">
      <w:pPr>
        <w:spacing w:line="276" w:lineRule="auto"/>
        <w:jc w:val="center"/>
        <w:rPr>
          <w:b/>
          <w:sz w:val="24"/>
          <w:szCs w:val="24"/>
        </w:rPr>
      </w:pPr>
      <w:r w:rsidRPr="00DA5ADD">
        <w:rPr>
          <w:b/>
          <w:sz w:val="24"/>
          <w:szCs w:val="24"/>
        </w:rPr>
        <w:t>NERINGOS SAVIVALDYBĖS TARYBOS</w:t>
      </w:r>
    </w:p>
    <w:p w14:paraId="07235233" w14:textId="77777777" w:rsidR="005A63B8" w:rsidRPr="00DA5ADD" w:rsidRDefault="005A63B8" w:rsidP="00DA5ADD">
      <w:pPr>
        <w:spacing w:line="276" w:lineRule="auto"/>
        <w:jc w:val="center"/>
        <w:rPr>
          <w:b/>
          <w:sz w:val="24"/>
          <w:szCs w:val="24"/>
        </w:rPr>
      </w:pPr>
      <w:r w:rsidRPr="00DA5ADD">
        <w:rPr>
          <w:b/>
          <w:sz w:val="24"/>
          <w:szCs w:val="24"/>
        </w:rPr>
        <w:t>BIUDŽETO, FINANSŲ IR ŪKIO VALDYMO KOMITETAS</w:t>
      </w:r>
    </w:p>
    <w:p w14:paraId="7115132A" w14:textId="77777777" w:rsidR="00450D8A" w:rsidRPr="00DA5ADD" w:rsidRDefault="00450D8A" w:rsidP="00DA5ADD">
      <w:pPr>
        <w:spacing w:line="276" w:lineRule="auto"/>
        <w:jc w:val="center"/>
        <w:rPr>
          <w:b/>
          <w:sz w:val="24"/>
          <w:szCs w:val="24"/>
        </w:rPr>
      </w:pPr>
    </w:p>
    <w:p w14:paraId="508D2BA4" w14:textId="77777777" w:rsidR="00155E71" w:rsidRPr="00DA5ADD" w:rsidRDefault="003E7B14" w:rsidP="00DA5ADD">
      <w:pPr>
        <w:spacing w:line="276" w:lineRule="auto"/>
        <w:jc w:val="center"/>
        <w:rPr>
          <w:b/>
          <w:sz w:val="24"/>
          <w:szCs w:val="24"/>
        </w:rPr>
      </w:pPr>
      <w:r w:rsidRPr="00DA5ADD">
        <w:rPr>
          <w:b/>
          <w:sz w:val="24"/>
          <w:szCs w:val="24"/>
        </w:rPr>
        <w:t xml:space="preserve"> </w:t>
      </w:r>
      <w:r w:rsidR="00450D8A" w:rsidRPr="00DA5ADD">
        <w:rPr>
          <w:b/>
          <w:color w:val="000000"/>
          <w:sz w:val="24"/>
          <w:szCs w:val="24"/>
        </w:rPr>
        <w:t xml:space="preserve"> </w:t>
      </w:r>
      <w:r w:rsidR="00155E71" w:rsidRPr="00DA5ADD">
        <w:rPr>
          <w:b/>
          <w:sz w:val="24"/>
          <w:szCs w:val="24"/>
        </w:rPr>
        <w:t>POSĖDŽIO PROTOKOLAS</w:t>
      </w:r>
    </w:p>
    <w:p w14:paraId="52D0164F" w14:textId="77777777" w:rsidR="005A63B8" w:rsidRPr="00DA5ADD" w:rsidRDefault="005A63B8" w:rsidP="00DA5ADD">
      <w:pPr>
        <w:spacing w:line="276" w:lineRule="auto"/>
        <w:jc w:val="center"/>
        <w:rPr>
          <w:b/>
          <w:sz w:val="24"/>
          <w:szCs w:val="24"/>
        </w:rPr>
      </w:pPr>
    </w:p>
    <w:p w14:paraId="13F4A57A" w14:textId="64EC787A" w:rsidR="00A80D4B" w:rsidRPr="00DA5ADD" w:rsidRDefault="005A63B8" w:rsidP="00DA5ADD">
      <w:pPr>
        <w:spacing w:line="276" w:lineRule="auto"/>
        <w:jc w:val="center"/>
        <w:rPr>
          <w:sz w:val="24"/>
          <w:szCs w:val="24"/>
        </w:rPr>
      </w:pPr>
      <w:r w:rsidRPr="00DA5ADD">
        <w:rPr>
          <w:sz w:val="24"/>
          <w:szCs w:val="24"/>
        </w:rPr>
        <w:t>20</w:t>
      </w:r>
      <w:r w:rsidR="0084024C" w:rsidRPr="00DA5ADD">
        <w:rPr>
          <w:sz w:val="24"/>
          <w:szCs w:val="24"/>
        </w:rPr>
        <w:t>2</w:t>
      </w:r>
      <w:r w:rsidR="0007174B" w:rsidRPr="00DA5ADD">
        <w:rPr>
          <w:sz w:val="24"/>
          <w:szCs w:val="24"/>
        </w:rPr>
        <w:t>4</w:t>
      </w:r>
      <w:r w:rsidRPr="00DA5ADD">
        <w:rPr>
          <w:sz w:val="24"/>
          <w:szCs w:val="24"/>
        </w:rPr>
        <w:t>-</w:t>
      </w:r>
      <w:r w:rsidR="0007174B" w:rsidRPr="00DA5ADD">
        <w:rPr>
          <w:sz w:val="24"/>
          <w:szCs w:val="24"/>
        </w:rPr>
        <w:t>0</w:t>
      </w:r>
      <w:r w:rsidR="005210A1" w:rsidRPr="00DA5ADD">
        <w:rPr>
          <w:sz w:val="24"/>
          <w:szCs w:val="24"/>
        </w:rPr>
        <w:t>4</w:t>
      </w:r>
      <w:r w:rsidRPr="00DA5ADD">
        <w:rPr>
          <w:sz w:val="24"/>
          <w:szCs w:val="24"/>
        </w:rPr>
        <w:t>-</w:t>
      </w:r>
      <w:r w:rsidR="005210A1" w:rsidRPr="00DA5ADD">
        <w:rPr>
          <w:sz w:val="24"/>
          <w:szCs w:val="24"/>
        </w:rPr>
        <w:t>17</w:t>
      </w:r>
      <w:r w:rsidR="00FC016E" w:rsidRPr="00DA5ADD">
        <w:rPr>
          <w:sz w:val="24"/>
          <w:szCs w:val="24"/>
        </w:rPr>
        <w:t xml:space="preserve"> </w:t>
      </w:r>
      <w:r w:rsidRPr="00DA5ADD">
        <w:rPr>
          <w:sz w:val="24"/>
          <w:szCs w:val="24"/>
        </w:rPr>
        <w:t>Nr.</w:t>
      </w:r>
      <w:r w:rsidR="008717C4" w:rsidRPr="00DA5ADD">
        <w:rPr>
          <w:sz w:val="24"/>
          <w:szCs w:val="24"/>
        </w:rPr>
        <w:t xml:space="preserve"> </w:t>
      </w:r>
      <w:r w:rsidRPr="00DA5ADD">
        <w:rPr>
          <w:sz w:val="24"/>
          <w:szCs w:val="24"/>
        </w:rPr>
        <w:t>T</w:t>
      </w:r>
      <w:r w:rsidR="00FC4659" w:rsidRPr="00DA5ADD">
        <w:rPr>
          <w:sz w:val="24"/>
          <w:szCs w:val="24"/>
        </w:rPr>
        <w:t>-</w:t>
      </w:r>
      <w:r w:rsidR="005210A1" w:rsidRPr="00DA5ADD">
        <w:rPr>
          <w:sz w:val="24"/>
          <w:szCs w:val="24"/>
        </w:rPr>
        <w:t>11</w:t>
      </w:r>
    </w:p>
    <w:p w14:paraId="2B7CE574" w14:textId="77777777" w:rsidR="005A63B8" w:rsidRPr="00DA5ADD" w:rsidRDefault="005A63B8" w:rsidP="00DA5ADD">
      <w:pPr>
        <w:spacing w:line="276" w:lineRule="auto"/>
        <w:jc w:val="center"/>
        <w:rPr>
          <w:sz w:val="24"/>
          <w:szCs w:val="24"/>
        </w:rPr>
      </w:pPr>
      <w:r w:rsidRPr="00DA5ADD">
        <w:rPr>
          <w:sz w:val="24"/>
          <w:szCs w:val="24"/>
        </w:rPr>
        <w:t>Neringa</w:t>
      </w:r>
    </w:p>
    <w:p w14:paraId="717B6C74" w14:textId="77777777" w:rsidR="00FF208C" w:rsidRPr="00DA5ADD" w:rsidRDefault="00FF208C" w:rsidP="00DA5ADD">
      <w:pPr>
        <w:spacing w:line="276" w:lineRule="auto"/>
        <w:ind w:firstLine="567"/>
        <w:jc w:val="center"/>
        <w:rPr>
          <w:color w:val="000000"/>
          <w:sz w:val="24"/>
          <w:szCs w:val="24"/>
        </w:rPr>
      </w:pPr>
    </w:p>
    <w:p w14:paraId="783EA325" w14:textId="77777777" w:rsidR="00873EFE" w:rsidRPr="00DA5ADD" w:rsidRDefault="00873EFE" w:rsidP="00DA5ADD">
      <w:pPr>
        <w:spacing w:line="276" w:lineRule="auto"/>
        <w:ind w:firstLine="567"/>
        <w:jc w:val="center"/>
        <w:rPr>
          <w:color w:val="000000"/>
          <w:sz w:val="24"/>
          <w:szCs w:val="24"/>
        </w:rPr>
      </w:pPr>
    </w:p>
    <w:p w14:paraId="26FC8BC3" w14:textId="3D5FFD52" w:rsidR="005A63B8" w:rsidRPr="00DA5ADD" w:rsidRDefault="005A63B8" w:rsidP="00DA5ADD">
      <w:pPr>
        <w:spacing w:line="276" w:lineRule="auto"/>
        <w:ind w:firstLine="567"/>
        <w:jc w:val="both"/>
        <w:rPr>
          <w:color w:val="000000"/>
          <w:sz w:val="24"/>
          <w:szCs w:val="24"/>
        </w:rPr>
      </w:pPr>
      <w:r w:rsidRPr="00DA5ADD">
        <w:rPr>
          <w:color w:val="000000"/>
          <w:sz w:val="24"/>
          <w:szCs w:val="24"/>
        </w:rPr>
        <w:t xml:space="preserve">Posėdis </w:t>
      </w:r>
      <w:r w:rsidR="00635C57" w:rsidRPr="00DA5ADD">
        <w:rPr>
          <w:color w:val="000000"/>
          <w:sz w:val="24"/>
          <w:szCs w:val="24"/>
        </w:rPr>
        <w:t xml:space="preserve">vyko: </w:t>
      </w:r>
      <w:r w:rsidR="00B77BFE" w:rsidRPr="00DA5ADD">
        <w:rPr>
          <w:color w:val="000000"/>
          <w:sz w:val="24"/>
          <w:szCs w:val="24"/>
        </w:rPr>
        <w:t>09</w:t>
      </w:r>
      <w:r w:rsidR="00635C57" w:rsidRPr="00DA5ADD">
        <w:rPr>
          <w:color w:val="000000"/>
          <w:sz w:val="24"/>
          <w:szCs w:val="24"/>
        </w:rPr>
        <w:t>.</w:t>
      </w:r>
      <w:r w:rsidR="001B1E6A" w:rsidRPr="00DA5ADD">
        <w:rPr>
          <w:color w:val="000000"/>
          <w:sz w:val="24"/>
          <w:szCs w:val="24"/>
        </w:rPr>
        <w:t>0</w:t>
      </w:r>
      <w:r w:rsidR="00A24E72" w:rsidRPr="00DA5ADD">
        <w:rPr>
          <w:color w:val="000000"/>
          <w:sz w:val="24"/>
          <w:szCs w:val="24"/>
        </w:rPr>
        <w:t>0</w:t>
      </w:r>
      <w:r w:rsidR="00635C57" w:rsidRPr="00DA5ADD">
        <w:rPr>
          <w:color w:val="000000"/>
          <w:sz w:val="24"/>
          <w:szCs w:val="24"/>
        </w:rPr>
        <w:t xml:space="preserve"> val. –</w:t>
      </w:r>
      <w:r w:rsidR="00490CB8" w:rsidRPr="00DA5ADD">
        <w:rPr>
          <w:color w:val="000000"/>
          <w:sz w:val="24"/>
          <w:szCs w:val="24"/>
        </w:rPr>
        <w:t xml:space="preserve"> 1</w:t>
      </w:r>
      <w:r w:rsidR="00657735" w:rsidRPr="00DA5ADD">
        <w:rPr>
          <w:color w:val="000000"/>
          <w:sz w:val="24"/>
          <w:szCs w:val="24"/>
        </w:rPr>
        <w:t>2</w:t>
      </w:r>
      <w:r w:rsidR="00F84421" w:rsidRPr="00DA5ADD">
        <w:rPr>
          <w:color w:val="000000"/>
          <w:sz w:val="24"/>
          <w:szCs w:val="24"/>
        </w:rPr>
        <w:t>.</w:t>
      </w:r>
      <w:r w:rsidR="00657735" w:rsidRPr="00DA5ADD">
        <w:rPr>
          <w:color w:val="000000"/>
          <w:sz w:val="24"/>
          <w:szCs w:val="24"/>
        </w:rPr>
        <w:t>0</w:t>
      </w:r>
      <w:r w:rsidR="00F84421" w:rsidRPr="00DA5ADD">
        <w:rPr>
          <w:color w:val="000000"/>
          <w:sz w:val="24"/>
          <w:szCs w:val="24"/>
        </w:rPr>
        <w:t>0</w:t>
      </w:r>
      <w:r w:rsidR="001B1E6A" w:rsidRPr="00DA5ADD">
        <w:rPr>
          <w:color w:val="000000"/>
          <w:sz w:val="24"/>
          <w:szCs w:val="24"/>
        </w:rPr>
        <w:t xml:space="preserve"> </w:t>
      </w:r>
      <w:r w:rsidRPr="00DA5ADD">
        <w:rPr>
          <w:color w:val="000000"/>
          <w:sz w:val="24"/>
          <w:szCs w:val="24"/>
        </w:rPr>
        <w:t>val.</w:t>
      </w:r>
      <w:r w:rsidR="00F84421" w:rsidRPr="00DA5ADD">
        <w:rPr>
          <w:color w:val="000000"/>
          <w:sz w:val="24"/>
          <w:szCs w:val="24"/>
        </w:rPr>
        <w:t xml:space="preserve"> (nuotoliniu būdu).</w:t>
      </w:r>
    </w:p>
    <w:p w14:paraId="418A87CA" w14:textId="35E862C7" w:rsidR="00E026AA" w:rsidRPr="00DA5ADD" w:rsidRDefault="005A63B8" w:rsidP="00DA5ADD">
      <w:pPr>
        <w:spacing w:line="276" w:lineRule="auto"/>
        <w:ind w:firstLine="567"/>
        <w:jc w:val="both"/>
        <w:rPr>
          <w:color w:val="000000"/>
          <w:sz w:val="24"/>
          <w:szCs w:val="24"/>
        </w:rPr>
      </w:pPr>
      <w:r w:rsidRPr="00DA5ADD">
        <w:rPr>
          <w:color w:val="000000"/>
          <w:sz w:val="24"/>
          <w:szCs w:val="24"/>
        </w:rPr>
        <w:t>Posėdžio pirmininka</w:t>
      </w:r>
      <w:r w:rsidR="00EB5FE2" w:rsidRPr="00DA5ADD">
        <w:rPr>
          <w:color w:val="000000"/>
          <w:sz w:val="24"/>
          <w:szCs w:val="24"/>
        </w:rPr>
        <w:t>s</w:t>
      </w:r>
      <w:r w:rsidRPr="00DA5ADD">
        <w:rPr>
          <w:color w:val="000000"/>
          <w:sz w:val="24"/>
          <w:szCs w:val="24"/>
        </w:rPr>
        <w:t xml:space="preserve"> –</w:t>
      </w:r>
      <w:r w:rsidR="004E5384" w:rsidRPr="00DA5ADD">
        <w:rPr>
          <w:color w:val="000000"/>
          <w:sz w:val="24"/>
          <w:szCs w:val="24"/>
        </w:rPr>
        <w:t xml:space="preserve"> </w:t>
      </w:r>
      <w:r w:rsidR="00C81C89" w:rsidRPr="00DA5ADD">
        <w:rPr>
          <w:color w:val="000000"/>
          <w:sz w:val="24"/>
          <w:szCs w:val="24"/>
        </w:rPr>
        <w:t xml:space="preserve">Neringos savivaldybės tarybos </w:t>
      </w:r>
      <w:r w:rsidR="004E5384" w:rsidRPr="00DA5ADD">
        <w:rPr>
          <w:color w:val="000000"/>
          <w:sz w:val="24"/>
          <w:szCs w:val="24"/>
        </w:rPr>
        <w:t xml:space="preserve">Biudžeto, </w:t>
      </w:r>
      <w:bookmarkStart w:id="0" w:name="_Hlk143846771"/>
      <w:r w:rsidR="004E5384" w:rsidRPr="00DA5ADD">
        <w:rPr>
          <w:color w:val="000000"/>
          <w:sz w:val="24"/>
          <w:szCs w:val="24"/>
        </w:rPr>
        <w:t xml:space="preserve">finansų ir ūkio valdymo </w:t>
      </w:r>
      <w:bookmarkEnd w:id="0"/>
      <w:r w:rsidR="004E5384" w:rsidRPr="00DA5ADD">
        <w:rPr>
          <w:color w:val="000000"/>
          <w:sz w:val="24"/>
          <w:szCs w:val="24"/>
        </w:rPr>
        <w:t>komiteto pirminink</w:t>
      </w:r>
      <w:r w:rsidR="00FF0CC9" w:rsidRPr="00DA5ADD">
        <w:rPr>
          <w:color w:val="000000"/>
          <w:sz w:val="24"/>
          <w:szCs w:val="24"/>
        </w:rPr>
        <w:t>as Arūnas Burkšas.</w:t>
      </w:r>
    </w:p>
    <w:p w14:paraId="7A8822F3" w14:textId="77777777" w:rsidR="005A63B8" w:rsidRPr="00DA5ADD" w:rsidRDefault="005A63B8" w:rsidP="00DA5ADD">
      <w:pPr>
        <w:spacing w:line="276" w:lineRule="auto"/>
        <w:ind w:firstLine="567"/>
        <w:jc w:val="both"/>
        <w:rPr>
          <w:color w:val="000000"/>
          <w:sz w:val="24"/>
          <w:szCs w:val="24"/>
        </w:rPr>
      </w:pPr>
      <w:r w:rsidRPr="00DA5ADD">
        <w:rPr>
          <w:color w:val="000000"/>
          <w:sz w:val="24"/>
          <w:szCs w:val="24"/>
        </w:rPr>
        <w:t>Posėdžio sekretorė –</w:t>
      </w:r>
      <w:r w:rsidR="00A80D4B" w:rsidRPr="00DA5ADD">
        <w:rPr>
          <w:color w:val="000000"/>
          <w:sz w:val="24"/>
          <w:szCs w:val="24"/>
        </w:rPr>
        <w:t xml:space="preserve"> </w:t>
      </w:r>
      <w:r w:rsidR="007A1DC3" w:rsidRPr="00DA5ADD">
        <w:rPr>
          <w:color w:val="000000"/>
          <w:sz w:val="24"/>
          <w:szCs w:val="24"/>
        </w:rPr>
        <w:t xml:space="preserve">Ignė Kriščiūnaitė, </w:t>
      </w:r>
      <w:bookmarkStart w:id="1" w:name="_Hlk16146405"/>
      <w:r w:rsidR="007A1DC3" w:rsidRPr="00DA5ADD">
        <w:rPr>
          <w:color w:val="000000"/>
          <w:sz w:val="24"/>
          <w:szCs w:val="24"/>
        </w:rPr>
        <w:t xml:space="preserve">Neringos savivaldybės </w:t>
      </w:r>
      <w:bookmarkEnd w:id="1"/>
      <w:r w:rsidR="00163DAE" w:rsidRPr="00DA5ADD">
        <w:rPr>
          <w:color w:val="000000"/>
          <w:sz w:val="24"/>
          <w:szCs w:val="24"/>
        </w:rPr>
        <w:t xml:space="preserve">tarybos </w:t>
      </w:r>
      <w:r w:rsidR="00756AD6" w:rsidRPr="00DA5ADD">
        <w:rPr>
          <w:color w:val="000000"/>
          <w:sz w:val="24"/>
          <w:szCs w:val="24"/>
        </w:rPr>
        <w:t xml:space="preserve">posėdžių </w:t>
      </w:r>
      <w:r w:rsidR="00163DAE" w:rsidRPr="00DA5ADD">
        <w:rPr>
          <w:color w:val="000000"/>
          <w:sz w:val="24"/>
          <w:szCs w:val="24"/>
        </w:rPr>
        <w:t>sekretorė.</w:t>
      </w:r>
    </w:p>
    <w:p w14:paraId="66C2A94E" w14:textId="20604B53" w:rsidR="00253CE3" w:rsidRPr="00DA5ADD" w:rsidRDefault="005A63B8" w:rsidP="00DA5ADD">
      <w:pPr>
        <w:spacing w:line="276" w:lineRule="auto"/>
        <w:ind w:firstLine="567"/>
        <w:jc w:val="both"/>
        <w:rPr>
          <w:sz w:val="24"/>
          <w:szCs w:val="24"/>
        </w:rPr>
      </w:pPr>
      <w:r w:rsidRPr="00DA5ADD">
        <w:rPr>
          <w:color w:val="000000"/>
          <w:sz w:val="24"/>
          <w:szCs w:val="24"/>
        </w:rPr>
        <w:t xml:space="preserve">Posėdyje dalyvavo </w:t>
      </w:r>
      <w:bookmarkStart w:id="2" w:name="_Hlk17116031"/>
      <w:r w:rsidR="00C81C89" w:rsidRPr="00DA5ADD">
        <w:rPr>
          <w:color w:val="000000"/>
          <w:sz w:val="24"/>
          <w:szCs w:val="24"/>
        </w:rPr>
        <w:t xml:space="preserve">Neringos savivaldybės tarybos </w:t>
      </w:r>
      <w:r w:rsidRPr="00DA5ADD">
        <w:rPr>
          <w:color w:val="000000"/>
          <w:sz w:val="24"/>
          <w:szCs w:val="24"/>
        </w:rPr>
        <w:t xml:space="preserve">Biudžeto, finansų ir ūkio valdymo komiteto </w:t>
      </w:r>
      <w:bookmarkEnd w:id="2"/>
      <w:r w:rsidRPr="00DA5ADD">
        <w:rPr>
          <w:color w:val="000000"/>
          <w:sz w:val="24"/>
          <w:szCs w:val="24"/>
        </w:rPr>
        <w:t>nariai:</w:t>
      </w:r>
      <w:bookmarkStart w:id="3" w:name="_Hlk17447861"/>
      <w:r w:rsidR="00A05CED" w:rsidRPr="00DA5ADD">
        <w:rPr>
          <w:color w:val="000000"/>
          <w:sz w:val="24"/>
          <w:szCs w:val="24"/>
        </w:rPr>
        <w:t xml:space="preserve"> </w:t>
      </w:r>
      <w:r w:rsidR="00C22B35" w:rsidRPr="00DA5ADD">
        <w:rPr>
          <w:color w:val="000000"/>
          <w:sz w:val="24"/>
          <w:szCs w:val="24"/>
        </w:rPr>
        <w:t>Vaidas Venckus</w:t>
      </w:r>
      <w:bookmarkEnd w:id="3"/>
      <w:r w:rsidR="00505065" w:rsidRPr="00DA5ADD">
        <w:rPr>
          <w:color w:val="000000"/>
          <w:sz w:val="24"/>
          <w:szCs w:val="24"/>
        </w:rPr>
        <w:t xml:space="preserve">, </w:t>
      </w:r>
      <w:r w:rsidR="00756AD6" w:rsidRPr="00DA5ADD">
        <w:rPr>
          <w:color w:val="000000"/>
          <w:sz w:val="24"/>
          <w:szCs w:val="24"/>
        </w:rPr>
        <w:t xml:space="preserve">Sandra </w:t>
      </w:r>
      <w:proofErr w:type="spellStart"/>
      <w:r w:rsidR="00756AD6" w:rsidRPr="00DA5ADD">
        <w:rPr>
          <w:color w:val="000000"/>
          <w:sz w:val="24"/>
          <w:szCs w:val="24"/>
        </w:rPr>
        <w:t>Berletaitė</w:t>
      </w:r>
      <w:proofErr w:type="spellEnd"/>
      <w:r w:rsidR="00756AD6" w:rsidRPr="00DA5ADD">
        <w:rPr>
          <w:color w:val="000000"/>
          <w:sz w:val="24"/>
          <w:szCs w:val="24"/>
        </w:rPr>
        <w:t>, Matas Lasauskas</w:t>
      </w:r>
      <w:r w:rsidR="00D73E92" w:rsidRPr="00DA5ADD">
        <w:rPr>
          <w:color w:val="000000"/>
          <w:sz w:val="24"/>
          <w:szCs w:val="24"/>
        </w:rPr>
        <w:t>,</w:t>
      </w:r>
      <w:r w:rsidR="007E5BB5" w:rsidRPr="00DA5ADD">
        <w:rPr>
          <w:color w:val="000000"/>
          <w:sz w:val="24"/>
          <w:szCs w:val="24"/>
        </w:rPr>
        <w:t xml:space="preserve"> </w:t>
      </w:r>
      <w:r w:rsidR="00756AD6" w:rsidRPr="00DA5ADD">
        <w:rPr>
          <w:color w:val="000000"/>
          <w:sz w:val="24"/>
          <w:szCs w:val="24"/>
        </w:rPr>
        <w:t xml:space="preserve">Dovydas Mikelis, Diana </w:t>
      </w:r>
      <w:proofErr w:type="spellStart"/>
      <w:r w:rsidR="00756AD6" w:rsidRPr="00DA5ADD">
        <w:rPr>
          <w:color w:val="000000"/>
          <w:sz w:val="24"/>
          <w:szCs w:val="24"/>
        </w:rPr>
        <w:t>Starkutė-Kriukovė</w:t>
      </w:r>
      <w:proofErr w:type="spellEnd"/>
      <w:r w:rsidR="00756AD6" w:rsidRPr="00DA5ADD">
        <w:rPr>
          <w:color w:val="000000"/>
          <w:sz w:val="24"/>
          <w:szCs w:val="24"/>
        </w:rPr>
        <w:t xml:space="preserve">, Mindaugas Vaitonis, </w:t>
      </w:r>
      <w:r w:rsidR="00E342B8" w:rsidRPr="00DA5ADD">
        <w:rPr>
          <w:sz w:val="24"/>
          <w:szCs w:val="24"/>
        </w:rPr>
        <w:t xml:space="preserve">Zigmantas </w:t>
      </w:r>
      <w:proofErr w:type="spellStart"/>
      <w:r w:rsidR="00E342B8" w:rsidRPr="00DA5ADD">
        <w:rPr>
          <w:sz w:val="24"/>
          <w:szCs w:val="24"/>
        </w:rPr>
        <w:t>Raudys</w:t>
      </w:r>
      <w:proofErr w:type="spellEnd"/>
      <w:r w:rsidR="00E342B8" w:rsidRPr="00DA5ADD">
        <w:rPr>
          <w:sz w:val="24"/>
          <w:szCs w:val="24"/>
        </w:rPr>
        <w:t xml:space="preserve">, </w:t>
      </w:r>
      <w:r w:rsidR="00A148BE" w:rsidRPr="00DA5ADD">
        <w:rPr>
          <w:color w:val="000000"/>
          <w:sz w:val="24"/>
          <w:szCs w:val="24"/>
        </w:rPr>
        <w:t>Arvydas Mockus</w:t>
      </w:r>
      <w:r w:rsidR="00AA6979" w:rsidRPr="00DA5ADD">
        <w:rPr>
          <w:color w:val="000000"/>
          <w:sz w:val="24"/>
          <w:szCs w:val="24"/>
        </w:rPr>
        <w:t>, Algirdas Kurtinaitis</w:t>
      </w:r>
      <w:r w:rsidR="00074033" w:rsidRPr="00DA5ADD">
        <w:rPr>
          <w:color w:val="000000"/>
          <w:sz w:val="24"/>
          <w:szCs w:val="24"/>
        </w:rPr>
        <w:t xml:space="preserve">, </w:t>
      </w:r>
      <w:r w:rsidR="00E342B8" w:rsidRPr="00DA5ADD">
        <w:rPr>
          <w:color w:val="000000"/>
          <w:sz w:val="24"/>
          <w:szCs w:val="24"/>
        </w:rPr>
        <w:t xml:space="preserve">Agnė </w:t>
      </w:r>
      <w:proofErr w:type="spellStart"/>
      <w:r w:rsidR="00E342B8" w:rsidRPr="00DA5ADD">
        <w:rPr>
          <w:color w:val="000000"/>
          <w:sz w:val="24"/>
          <w:szCs w:val="24"/>
        </w:rPr>
        <w:t>Jenčauskienė</w:t>
      </w:r>
      <w:proofErr w:type="spellEnd"/>
      <w:r w:rsidR="0007174B" w:rsidRPr="00DA5ADD">
        <w:rPr>
          <w:sz w:val="24"/>
          <w:szCs w:val="24"/>
        </w:rPr>
        <w:t>.</w:t>
      </w:r>
    </w:p>
    <w:p w14:paraId="2BC584D4" w14:textId="076D06DD" w:rsidR="007E457F" w:rsidRPr="00DA5ADD" w:rsidRDefault="005A63B8" w:rsidP="00DA5ADD">
      <w:pPr>
        <w:spacing w:line="276" w:lineRule="auto"/>
        <w:ind w:firstLine="567"/>
        <w:jc w:val="both"/>
        <w:rPr>
          <w:color w:val="000000"/>
          <w:sz w:val="24"/>
          <w:szCs w:val="24"/>
        </w:rPr>
      </w:pPr>
      <w:r w:rsidRPr="00DA5ADD">
        <w:rPr>
          <w:color w:val="000000"/>
          <w:sz w:val="24"/>
          <w:szCs w:val="24"/>
        </w:rPr>
        <w:t>Posėdyje taip pat dalyvavo</w:t>
      </w:r>
      <w:r w:rsidR="00017614" w:rsidRPr="00DA5ADD">
        <w:rPr>
          <w:color w:val="000000"/>
          <w:sz w:val="24"/>
          <w:szCs w:val="24"/>
        </w:rPr>
        <w:t>:</w:t>
      </w:r>
      <w:bookmarkStart w:id="4" w:name="_Hlk59088303"/>
      <w:r w:rsidR="00263071" w:rsidRPr="00DA5ADD">
        <w:rPr>
          <w:color w:val="000000"/>
          <w:sz w:val="24"/>
          <w:szCs w:val="24"/>
        </w:rPr>
        <w:t xml:space="preserve"> </w:t>
      </w:r>
      <w:r w:rsidR="00FB2FF6" w:rsidRPr="00DA5ADD">
        <w:rPr>
          <w:color w:val="000000"/>
          <w:sz w:val="24"/>
          <w:szCs w:val="24"/>
        </w:rPr>
        <w:t xml:space="preserve">Neringos savivaldybės meras Darius Jasaitis, Neringos savivaldybės </w:t>
      </w:r>
      <w:r w:rsidR="00987321" w:rsidRPr="00DA5ADD">
        <w:rPr>
          <w:color w:val="000000"/>
          <w:sz w:val="24"/>
          <w:szCs w:val="24"/>
        </w:rPr>
        <w:t>vicemeras</w:t>
      </w:r>
      <w:r w:rsidR="00FB2FF6" w:rsidRPr="00DA5ADD">
        <w:rPr>
          <w:color w:val="000000"/>
          <w:sz w:val="24"/>
          <w:szCs w:val="24"/>
        </w:rPr>
        <w:t xml:space="preserve"> Narūnas Lendraitis,</w:t>
      </w:r>
      <w:r w:rsidR="00F84421" w:rsidRPr="00DA5ADD">
        <w:rPr>
          <w:color w:val="000000"/>
          <w:sz w:val="24"/>
          <w:szCs w:val="24"/>
        </w:rPr>
        <w:t xml:space="preserve"> Neringos savivaldybės vicemeras </w:t>
      </w:r>
      <w:r w:rsidR="00C302F9" w:rsidRPr="00DA5ADD">
        <w:rPr>
          <w:color w:val="000000"/>
          <w:sz w:val="24"/>
          <w:szCs w:val="24"/>
        </w:rPr>
        <w:t>S</w:t>
      </w:r>
      <w:r w:rsidR="00F84421" w:rsidRPr="00DA5ADD">
        <w:rPr>
          <w:color w:val="000000"/>
          <w:sz w:val="24"/>
          <w:szCs w:val="24"/>
        </w:rPr>
        <w:t xml:space="preserve">igitas Šveikauskas, </w:t>
      </w:r>
      <w:r w:rsidR="00FB2FF6" w:rsidRPr="00DA5ADD">
        <w:rPr>
          <w:color w:val="000000"/>
          <w:sz w:val="24"/>
          <w:szCs w:val="24"/>
        </w:rPr>
        <w:t xml:space="preserve"> Neringos savivaldybės administracijos direktorius Egidijus Šakalys, </w:t>
      </w:r>
      <w:r w:rsidR="00903370" w:rsidRPr="00DA5ADD">
        <w:rPr>
          <w:color w:val="000000"/>
          <w:sz w:val="24"/>
          <w:szCs w:val="24"/>
        </w:rPr>
        <w:t xml:space="preserve">Neringos savivaldybės administracijos Teisės skyriaus vedėja Viktorija Budvytytė-Bedalienė, </w:t>
      </w:r>
      <w:r w:rsidR="00436EE9" w:rsidRPr="00DA5ADD">
        <w:rPr>
          <w:color w:val="000000"/>
          <w:sz w:val="24"/>
          <w:szCs w:val="24"/>
        </w:rPr>
        <w:t xml:space="preserve">Neringos savivaldybės administracijos Biudžeto ir turto valdymo skyriaus vedėja Janina Kobozeva, </w:t>
      </w:r>
      <w:r w:rsidR="007E457F" w:rsidRPr="00DA5ADD">
        <w:rPr>
          <w:color w:val="000000"/>
          <w:sz w:val="24"/>
          <w:szCs w:val="24"/>
        </w:rPr>
        <w:t xml:space="preserve">Neringos savivaldybės administracijos Biudžeto ir turto valdymo skyriaus pavaduotoja Aina Kisielienė, Neringos savivaldybės administracijos Biudžeto ir turto valdymo skyriaus vyr. specialistė Renata Kuprienė, Neringos savivaldybės administracijos Socialinės paramos skyriaus vedėja Audronė Tribulaitė, </w:t>
      </w:r>
      <w:r w:rsidR="007E457F" w:rsidRPr="00DA5ADD">
        <w:rPr>
          <w:bCs/>
          <w:iCs/>
          <w:color w:val="000000"/>
          <w:sz w:val="24"/>
          <w:szCs w:val="24"/>
        </w:rPr>
        <w:t>Neringos savivaldybės administracijos  Strateginio planavimo, investicijų ir turizmo skyriaus vyr. specialistė Medūnė Marija Šveikauskienė, Neringos savivaldybės administracijos</w:t>
      </w:r>
      <w:r w:rsidR="007E457F" w:rsidRPr="00DA5ADD">
        <w:rPr>
          <w:sz w:val="24"/>
          <w:szCs w:val="24"/>
        </w:rPr>
        <w:t xml:space="preserve"> </w:t>
      </w:r>
      <w:r w:rsidR="007E457F" w:rsidRPr="00DA5ADD">
        <w:rPr>
          <w:bCs/>
          <w:iCs/>
          <w:color w:val="000000"/>
          <w:sz w:val="24"/>
          <w:szCs w:val="24"/>
        </w:rPr>
        <w:t xml:space="preserve">Architektūros ir teritorijų planavimo skyriaus vyr. specialistė Violeta Šiaudvytienė, Neringos savivaldybės administracijos Miesto tvarkymo ir statybos skyriaus vedėja Rima </w:t>
      </w:r>
      <w:proofErr w:type="spellStart"/>
      <w:r w:rsidR="007E457F" w:rsidRPr="00DA5ADD">
        <w:rPr>
          <w:bCs/>
          <w:iCs/>
          <w:color w:val="000000"/>
          <w:sz w:val="24"/>
          <w:szCs w:val="24"/>
        </w:rPr>
        <w:t>Kasparavičiūtė</w:t>
      </w:r>
      <w:proofErr w:type="spellEnd"/>
      <w:r w:rsidR="007E457F" w:rsidRPr="00DA5ADD">
        <w:rPr>
          <w:bCs/>
          <w:iCs/>
          <w:color w:val="000000"/>
          <w:sz w:val="24"/>
          <w:szCs w:val="24"/>
        </w:rPr>
        <w:t xml:space="preserve">, Neringos savivaldybės administracijos Strateginio planavimo, investicijų ir turizmo skyriaus vyr. specialistas Justas Kazlauskas, </w:t>
      </w:r>
      <w:r w:rsidR="007E457F" w:rsidRPr="00DA5ADD">
        <w:rPr>
          <w:color w:val="000000"/>
          <w:sz w:val="24"/>
          <w:szCs w:val="24"/>
          <w:lang w:eastAsia="en-US"/>
        </w:rPr>
        <w:t xml:space="preserve">biudžetinės įstaigos „Paslaugos Neringai“ </w:t>
      </w:r>
      <w:proofErr w:type="spellStart"/>
      <w:r w:rsidR="007E457F" w:rsidRPr="00DA5ADD">
        <w:rPr>
          <w:color w:val="000000"/>
          <w:sz w:val="24"/>
          <w:szCs w:val="24"/>
          <w:lang w:eastAsia="en-US"/>
        </w:rPr>
        <w:t>l.e.p</w:t>
      </w:r>
      <w:proofErr w:type="spellEnd"/>
      <w:r w:rsidR="007E457F" w:rsidRPr="00DA5ADD">
        <w:rPr>
          <w:color w:val="000000"/>
          <w:sz w:val="24"/>
          <w:szCs w:val="24"/>
          <w:lang w:eastAsia="en-US"/>
        </w:rPr>
        <w:t xml:space="preserve">. direktorius Laimonas Žemaitis, Viešosios įstaigos Nidos oro parkas direktorius Bronius Zaronskis, Neringos muziejai </w:t>
      </w:r>
      <w:proofErr w:type="spellStart"/>
      <w:r w:rsidR="007E457F" w:rsidRPr="00DA5ADD">
        <w:rPr>
          <w:color w:val="000000"/>
          <w:sz w:val="24"/>
          <w:szCs w:val="24"/>
          <w:lang w:eastAsia="en-US"/>
        </w:rPr>
        <w:t>diretorė</w:t>
      </w:r>
      <w:proofErr w:type="spellEnd"/>
      <w:r w:rsidR="007E457F" w:rsidRPr="00DA5ADD">
        <w:rPr>
          <w:color w:val="000000"/>
          <w:sz w:val="24"/>
          <w:szCs w:val="24"/>
          <w:lang w:eastAsia="en-US"/>
        </w:rPr>
        <w:t xml:space="preserve"> Lina Motuzienė. </w:t>
      </w:r>
    </w:p>
    <w:p w14:paraId="371939B1" w14:textId="77777777" w:rsidR="00D55438" w:rsidRPr="00DA5ADD" w:rsidRDefault="00D55438" w:rsidP="00DA5ADD">
      <w:pPr>
        <w:spacing w:line="276" w:lineRule="auto"/>
        <w:ind w:firstLine="567"/>
        <w:jc w:val="both"/>
        <w:rPr>
          <w:color w:val="000000"/>
          <w:sz w:val="24"/>
          <w:szCs w:val="24"/>
        </w:rPr>
      </w:pPr>
      <w:bookmarkStart w:id="5" w:name="_Hlk527966105"/>
      <w:bookmarkEnd w:id="4"/>
    </w:p>
    <w:p w14:paraId="12EE23C0" w14:textId="77777777" w:rsidR="007E457F" w:rsidRPr="00DA5ADD" w:rsidRDefault="007E457F" w:rsidP="00DA5ADD">
      <w:pPr>
        <w:spacing w:line="276" w:lineRule="auto"/>
        <w:ind w:firstLine="567"/>
        <w:jc w:val="both"/>
        <w:rPr>
          <w:color w:val="000000"/>
          <w:sz w:val="24"/>
          <w:szCs w:val="24"/>
        </w:rPr>
      </w:pPr>
    </w:p>
    <w:p w14:paraId="2A803E06" w14:textId="71BE92F8" w:rsidR="00D55438" w:rsidRPr="00DA5ADD" w:rsidRDefault="00D55438" w:rsidP="00DA5ADD">
      <w:pPr>
        <w:spacing w:line="276" w:lineRule="auto"/>
        <w:ind w:firstLine="567"/>
        <w:jc w:val="both"/>
        <w:rPr>
          <w:color w:val="000000"/>
          <w:sz w:val="24"/>
          <w:szCs w:val="24"/>
        </w:rPr>
      </w:pPr>
      <w:r w:rsidRPr="00DA5ADD">
        <w:rPr>
          <w:b/>
          <w:bCs/>
          <w:sz w:val="24"/>
          <w:szCs w:val="24"/>
          <w:lang w:eastAsia="en-US"/>
        </w:rPr>
        <w:t>DARBOTVARKĖ:</w:t>
      </w:r>
    </w:p>
    <w:p w14:paraId="14D82B0C" w14:textId="77777777" w:rsidR="00D55438" w:rsidRPr="00DA5ADD" w:rsidRDefault="00D55438" w:rsidP="00DA5ADD">
      <w:pPr>
        <w:widowControl/>
        <w:numPr>
          <w:ilvl w:val="0"/>
          <w:numId w:val="1"/>
        </w:numPr>
        <w:autoSpaceDE/>
        <w:autoSpaceDN/>
        <w:adjustRightInd/>
        <w:spacing w:line="276" w:lineRule="auto"/>
        <w:ind w:right="282"/>
        <w:jc w:val="both"/>
        <w:rPr>
          <w:sz w:val="24"/>
          <w:szCs w:val="24"/>
          <w:lang w:eastAsia="en-US"/>
        </w:rPr>
      </w:pPr>
      <w:r w:rsidRPr="00DA5ADD">
        <w:rPr>
          <w:sz w:val="24"/>
          <w:szCs w:val="24"/>
          <w:lang w:eastAsia="en-US"/>
        </w:rPr>
        <w:t>Dėl komiteto darbotvarkės (Arūnas Burkšas).</w:t>
      </w:r>
    </w:p>
    <w:p w14:paraId="43F82E0C"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lastRenderedPageBreak/>
        <w:t>Dėl TP-105 Dėl skolų pripažinimo beviltiškomis, jų nurašymo, apskaitos ir inventorizavimo tvarkos aprašo patvirtinimo (Renata Kuprienė).</w:t>
      </w:r>
    </w:p>
    <w:p w14:paraId="230B4F2A"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TP-108 Dėl sutikimo perimti turtą savivaldybės nuosavybėn ir jo perdavimo valdyti, naudoti ir disponuoti juo patikėjimo teise (Aina Kisielienė).</w:t>
      </w:r>
    </w:p>
    <w:p w14:paraId="03E8B8B5"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TP-117 Dėl pritarimo nekilnojamojo turto įsigijimui Neringos savivaldybės nuosavybėn (Aina Kisielienė).</w:t>
      </w:r>
    </w:p>
    <w:p w14:paraId="12029EF2"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TP-118 Dėl nepritarimo nekilnojamojo turto įsigijimui Neringos savivaldybės nuosavybėn (Aina Kisielienė).</w:t>
      </w:r>
    </w:p>
    <w:p w14:paraId="09985D52"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TP- 126 Dėl sutikimo nugriauti ir pastatyti inžinerinius statinius adresu L. Rėzos g. 8, Neringa (Aina Kisielienė).</w:t>
      </w:r>
    </w:p>
    <w:p w14:paraId="3540B721"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TP-114 Dėl keleivių vežimo reguliariais reisais vietinio susisiekimo maršrutais tarifų dydžių nustatymo (Medūnė Marija Šveikauskienė).</w:t>
      </w:r>
    </w:p>
    <w:p w14:paraId="0EBE4A81" w14:textId="4BBBA981"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 xml:space="preserve">Dėl TP-127 Dėl vienkartinės pašalpos </w:t>
      </w:r>
      <w:proofErr w:type="spellStart"/>
      <w:r w:rsidR="006052B6">
        <w:rPr>
          <w:color w:val="000000"/>
          <w:sz w:val="24"/>
          <w:szCs w:val="24"/>
          <w:lang w:eastAsia="en-US"/>
        </w:rPr>
        <w:t>a.d.n</w:t>
      </w:r>
      <w:proofErr w:type="spellEnd"/>
      <w:r w:rsidR="006052B6">
        <w:rPr>
          <w:color w:val="000000"/>
          <w:sz w:val="24"/>
          <w:szCs w:val="24"/>
          <w:lang w:eastAsia="en-US"/>
        </w:rPr>
        <w:t>.</w:t>
      </w:r>
      <w:r w:rsidR="006052B6" w:rsidRPr="00DA5ADD">
        <w:rPr>
          <w:color w:val="000000"/>
          <w:sz w:val="24"/>
          <w:szCs w:val="24"/>
          <w:lang w:eastAsia="en-US"/>
        </w:rPr>
        <w:t xml:space="preserve"> </w:t>
      </w:r>
      <w:r w:rsidRPr="00DA5ADD">
        <w:rPr>
          <w:color w:val="000000"/>
          <w:sz w:val="24"/>
          <w:szCs w:val="24"/>
          <w:lang w:eastAsia="en-US"/>
        </w:rPr>
        <w:t>(Audronė Tribulaitė).</w:t>
      </w:r>
    </w:p>
    <w:p w14:paraId="353CDE5A"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val="en-US" w:eastAsia="en-US"/>
        </w:rPr>
      </w:pPr>
      <w:proofErr w:type="spellStart"/>
      <w:r w:rsidRPr="00DA5ADD">
        <w:rPr>
          <w:color w:val="000000"/>
          <w:sz w:val="24"/>
          <w:szCs w:val="24"/>
          <w:lang w:val="en-US" w:eastAsia="en-US"/>
        </w:rPr>
        <w:t>Dėl</w:t>
      </w:r>
      <w:proofErr w:type="spellEnd"/>
      <w:r w:rsidRPr="00DA5ADD">
        <w:rPr>
          <w:color w:val="000000"/>
          <w:sz w:val="24"/>
          <w:szCs w:val="24"/>
          <w:lang w:val="en-US" w:eastAsia="en-US"/>
        </w:rPr>
        <w:t xml:space="preserve"> TP-128 </w:t>
      </w:r>
      <w:proofErr w:type="spellStart"/>
      <w:r w:rsidRPr="00DA5ADD">
        <w:rPr>
          <w:color w:val="000000"/>
          <w:sz w:val="24"/>
          <w:szCs w:val="24"/>
          <w:lang w:val="en-US" w:eastAsia="en-US"/>
        </w:rPr>
        <w:t>Dėl</w:t>
      </w:r>
      <w:proofErr w:type="spellEnd"/>
      <w:r w:rsidRPr="00DA5ADD">
        <w:rPr>
          <w:color w:val="000000"/>
          <w:sz w:val="24"/>
          <w:szCs w:val="24"/>
          <w:lang w:val="en-US" w:eastAsia="en-US"/>
        </w:rPr>
        <w:t xml:space="preserve"> Neringos savivaldybės </w:t>
      </w:r>
      <w:proofErr w:type="spellStart"/>
      <w:r w:rsidRPr="00DA5ADD">
        <w:rPr>
          <w:color w:val="000000"/>
          <w:sz w:val="24"/>
          <w:szCs w:val="24"/>
          <w:lang w:val="en-US" w:eastAsia="en-US"/>
        </w:rPr>
        <w:t>tarybos</w:t>
      </w:r>
      <w:proofErr w:type="spellEnd"/>
      <w:r w:rsidRPr="00DA5ADD">
        <w:rPr>
          <w:color w:val="000000"/>
          <w:sz w:val="24"/>
          <w:szCs w:val="24"/>
          <w:lang w:val="en-US" w:eastAsia="en-US"/>
        </w:rPr>
        <w:t xml:space="preserve"> 2024 m. </w:t>
      </w:r>
      <w:proofErr w:type="spellStart"/>
      <w:r w:rsidRPr="00DA5ADD">
        <w:rPr>
          <w:color w:val="000000"/>
          <w:sz w:val="24"/>
          <w:szCs w:val="24"/>
          <w:lang w:val="en-US" w:eastAsia="en-US"/>
        </w:rPr>
        <w:t>vasario</w:t>
      </w:r>
      <w:proofErr w:type="spellEnd"/>
      <w:r w:rsidRPr="00DA5ADD">
        <w:rPr>
          <w:color w:val="000000"/>
          <w:sz w:val="24"/>
          <w:szCs w:val="24"/>
          <w:lang w:val="en-US" w:eastAsia="en-US"/>
        </w:rPr>
        <w:t xml:space="preserve"> 14 d. </w:t>
      </w:r>
      <w:proofErr w:type="spellStart"/>
      <w:r w:rsidRPr="00DA5ADD">
        <w:rPr>
          <w:color w:val="000000"/>
          <w:sz w:val="24"/>
          <w:szCs w:val="24"/>
          <w:lang w:val="en-US" w:eastAsia="en-US"/>
        </w:rPr>
        <w:t>sprendimo</w:t>
      </w:r>
      <w:proofErr w:type="spellEnd"/>
      <w:r w:rsidRPr="00DA5ADD">
        <w:rPr>
          <w:color w:val="000000"/>
          <w:sz w:val="24"/>
          <w:szCs w:val="24"/>
          <w:lang w:val="en-US" w:eastAsia="en-US"/>
        </w:rPr>
        <w:t xml:space="preserve"> Nr. T1-16 „</w:t>
      </w:r>
      <w:proofErr w:type="spellStart"/>
      <w:r w:rsidRPr="00DA5ADD">
        <w:rPr>
          <w:color w:val="000000"/>
          <w:sz w:val="24"/>
          <w:szCs w:val="24"/>
          <w:lang w:val="en-US" w:eastAsia="en-US"/>
        </w:rPr>
        <w:t>Dėl</w:t>
      </w:r>
      <w:proofErr w:type="spellEnd"/>
      <w:r w:rsidRPr="00DA5ADD">
        <w:rPr>
          <w:color w:val="000000"/>
          <w:sz w:val="24"/>
          <w:szCs w:val="24"/>
          <w:lang w:val="en-US" w:eastAsia="en-US"/>
        </w:rPr>
        <w:t xml:space="preserve"> Neringos savivaldybės 2024 </w:t>
      </w:r>
      <w:proofErr w:type="spellStart"/>
      <w:r w:rsidRPr="00DA5ADD">
        <w:rPr>
          <w:color w:val="000000"/>
          <w:sz w:val="24"/>
          <w:szCs w:val="24"/>
          <w:lang w:val="en-US" w:eastAsia="en-US"/>
        </w:rPr>
        <w:t>metų</w:t>
      </w:r>
      <w:proofErr w:type="spellEnd"/>
      <w:r w:rsidRPr="00DA5ADD">
        <w:rPr>
          <w:color w:val="000000"/>
          <w:sz w:val="24"/>
          <w:szCs w:val="24"/>
          <w:lang w:val="en-US" w:eastAsia="en-US"/>
        </w:rPr>
        <w:t xml:space="preserve"> </w:t>
      </w:r>
      <w:proofErr w:type="spellStart"/>
      <w:r w:rsidRPr="00DA5ADD">
        <w:rPr>
          <w:color w:val="000000"/>
          <w:sz w:val="24"/>
          <w:szCs w:val="24"/>
          <w:lang w:val="en-US" w:eastAsia="en-US"/>
        </w:rPr>
        <w:t>biudžeto</w:t>
      </w:r>
      <w:proofErr w:type="spellEnd"/>
      <w:r w:rsidRPr="00DA5ADD">
        <w:rPr>
          <w:color w:val="000000"/>
          <w:sz w:val="24"/>
          <w:szCs w:val="24"/>
          <w:lang w:val="en-US" w:eastAsia="en-US"/>
        </w:rPr>
        <w:t xml:space="preserve"> </w:t>
      </w:r>
      <w:proofErr w:type="spellStart"/>
      <w:proofErr w:type="gramStart"/>
      <w:r w:rsidRPr="00DA5ADD">
        <w:rPr>
          <w:color w:val="000000"/>
          <w:sz w:val="24"/>
          <w:szCs w:val="24"/>
          <w:lang w:val="en-US" w:eastAsia="en-US"/>
        </w:rPr>
        <w:t>patvirtinimo</w:t>
      </w:r>
      <w:proofErr w:type="spellEnd"/>
      <w:r w:rsidRPr="00DA5ADD">
        <w:rPr>
          <w:color w:val="000000"/>
          <w:sz w:val="24"/>
          <w:szCs w:val="24"/>
          <w:lang w:val="en-US" w:eastAsia="en-US"/>
        </w:rPr>
        <w:t xml:space="preserve">“ </w:t>
      </w:r>
      <w:proofErr w:type="spellStart"/>
      <w:r w:rsidRPr="00DA5ADD">
        <w:rPr>
          <w:color w:val="000000"/>
          <w:sz w:val="24"/>
          <w:szCs w:val="24"/>
          <w:lang w:val="en-US" w:eastAsia="en-US"/>
        </w:rPr>
        <w:t>pakeitimo</w:t>
      </w:r>
      <w:proofErr w:type="spellEnd"/>
      <w:proofErr w:type="gramEnd"/>
      <w:r w:rsidRPr="00DA5ADD">
        <w:rPr>
          <w:color w:val="000000"/>
          <w:sz w:val="24"/>
          <w:szCs w:val="24"/>
          <w:lang w:val="en-US" w:eastAsia="en-US"/>
        </w:rPr>
        <w:t xml:space="preserve"> (Janina Kobozeva).</w:t>
      </w:r>
    </w:p>
    <w:p w14:paraId="7B2AF1F7"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proofErr w:type="spellStart"/>
      <w:r w:rsidRPr="00DA5ADD">
        <w:rPr>
          <w:color w:val="000000"/>
          <w:sz w:val="24"/>
          <w:szCs w:val="24"/>
          <w:lang w:val="en-US" w:eastAsia="en-US"/>
        </w:rPr>
        <w:t>Dėl</w:t>
      </w:r>
      <w:proofErr w:type="spellEnd"/>
      <w:r w:rsidRPr="00DA5ADD">
        <w:rPr>
          <w:color w:val="000000"/>
          <w:sz w:val="24"/>
          <w:szCs w:val="24"/>
          <w:lang w:val="en-US" w:eastAsia="en-US"/>
        </w:rPr>
        <w:t xml:space="preserve"> </w:t>
      </w:r>
      <w:r w:rsidRPr="00DA5ADD">
        <w:rPr>
          <w:color w:val="000000"/>
          <w:sz w:val="24"/>
          <w:szCs w:val="24"/>
          <w:lang w:eastAsia="en-US"/>
        </w:rPr>
        <w:t>TP-106 Dėl kitos paskirties valstybinės žemės sklypo, esančio Vėtrungių g. 140, Neringoje, nuomos (Violeta Šiaudvytienė).</w:t>
      </w:r>
    </w:p>
    <w:p w14:paraId="399197AD"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TP-107 Dėl valstybinės žemės sklypo, esančio Preilos g. 17, Neringoje, nuomos sutarties pakeitimo (Violeta Šiaudvytienė).</w:t>
      </w:r>
    </w:p>
    <w:p w14:paraId="2174A6EF"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TP-109 Dėl valstybinės žemės sklypo, esančio Kuršių g. 4, Neringoje, nuomos sutarties pakeitimo (Violeta Šiaudvytienė).</w:t>
      </w:r>
    </w:p>
    <w:p w14:paraId="1334E58F"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TP-110 Dėl valstybinės žemės sklypo, esančio Naglių g. 14, Neringoje, nuomos sutarties pakeitimo (Violeta Šiaudvytienė).</w:t>
      </w:r>
    </w:p>
    <w:p w14:paraId="6F576468"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TP-122 Dėl valstybinės žemės sklypo, esančio Naglių g. 14C, Neringoje, nuomos sutarties pakeitimo (Violeta Šiaudvytienė).</w:t>
      </w:r>
    </w:p>
    <w:p w14:paraId="06B3D23C"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TP-111 Dėl valstybinės žemės sklypo, esančio Nidos–Smiltynės pl. 29, Neringoje, nuomos sutarties pakeitimo (Violeta Šiaudvytienė).</w:t>
      </w:r>
    </w:p>
    <w:p w14:paraId="3B95035E"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TP-112 Dėl valstybinės žemės sklypo, esančio Nidos–Smiltynės pl. 5, Neringoje, nuomos sutarties pakeitimo (Violeta Šiaudvytienė).</w:t>
      </w:r>
    </w:p>
    <w:p w14:paraId="5EAEF022"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TP-113 Dėl valstybinės žemės sklypo, esančio Preilos g. 6, Neringoje, nuomos sutarties pakeitimo (Violeta Šiaudvytienė).</w:t>
      </w:r>
    </w:p>
    <w:p w14:paraId="783F3106"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TP-119 Dėl valstybinės žemės sklypo, esančio Nidos–Smiltynės pl. 11, Neringoje, nuomos sutarties pakeitimo (Violeta Šiaudvytienė).</w:t>
      </w:r>
    </w:p>
    <w:p w14:paraId="2B48A9DE"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Dėl TP-120 Dėl valstybinės žemės sklypo, esančio L. Rėzos g. 56A, Neringoje, nuomos sutarties pakeitimo (Violeta Šiaudvytienė).</w:t>
      </w:r>
    </w:p>
    <w:p w14:paraId="1DA978B3" w14:textId="77777777" w:rsidR="00D55438" w:rsidRPr="00DA5ADD" w:rsidRDefault="00D55438" w:rsidP="00DA5ADD">
      <w:pPr>
        <w:widowControl/>
        <w:numPr>
          <w:ilvl w:val="0"/>
          <w:numId w:val="1"/>
        </w:numPr>
        <w:autoSpaceDE/>
        <w:autoSpaceDN/>
        <w:adjustRightInd/>
        <w:spacing w:line="276" w:lineRule="auto"/>
        <w:jc w:val="both"/>
        <w:rPr>
          <w:color w:val="000000"/>
          <w:sz w:val="24"/>
          <w:szCs w:val="24"/>
          <w:lang w:eastAsia="en-US"/>
        </w:rPr>
      </w:pPr>
      <w:r w:rsidRPr="00DA5ADD">
        <w:rPr>
          <w:color w:val="000000"/>
          <w:sz w:val="24"/>
          <w:szCs w:val="24"/>
          <w:lang w:eastAsia="en-US"/>
        </w:rPr>
        <w:t xml:space="preserve">Dėl TP-121 Dėl valstybinės žemės sklypo, esančio Žaliasis </w:t>
      </w:r>
      <w:proofErr w:type="spellStart"/>
      <w:r w:rsidRPr="00DA5ADD">
        <w:rPr>
          <w:color w:val="000000"/>
          <w:sz w:val="24"/>
          <w:szCs w:val="24"/>
          <w:lang w:eastAsia="en-US"/>
        </w:rPr>
        <w:t>kel</w:t>
      </w:r>
      <w:proofErr w:type="spellEnd"/>
      <w:r w:rsidRPr="00DA5ADD">
        <w:rPr>
          <w:color w:val="000000"/>
          <w:sz w:val="24"/>
          <w:szCs w:val="24"/>
          <w:lang w:eastAsia="en-US"/>
        </w:rPr>
        <w:t>. 2A, Neringoje, nuomos sutarties pakeitimo (Violeta Šiaudvytienė).</w:t>
      </w:r>
    </w:p>
    <w:p w14:paraId="098836B5" w14:textId="77777777" w:rsidR="00D55438" w:rsidRPr="00DA5ADD" w:rsidRDefault="00D55438" w:rsidP="00DA5ADD">
      <w:pPr>
        <w:widowControl/>
        <w:autoSpaceDE/>
        <w:autoSpaceDN/>
        <w:adjustRightInd/>
        <w:spacing w:line="276" w:lineRule="auto"/>
        <w:jc w:val="both"/>
        <w:rPr>
          <w:color w:val="000000"/>
          <w:sz w:val="24"/>
          <w:szCs w:val="24"/>
          <w:lang w:eastAsia="en-US"/>
        </w:rPr>
      </w:pPr>
    </w:p>
    <w:p w14:paraId="49A782C3" w14:textId="77777777" w:rsidR="00D55438" w:rsidRPr="00DA5ADD" w:rsidRDefault="00D55438" w:rsidP="00DA5ADD">
      <w:pPr>
        <w:widowControl/>
        <w:autoSpaceDE/>
        <w:autoSpaceDN/>
        <w:adjustRightInd/>
        <w:spacing w:line="276" w:lineRule="auto"/>
        <w:ind w:left="360"/>
        <w:jc w:val="both"/>
        <w:rPr>
          <w:color w:val="000000"/>
          <w:sz w:val="24"/>
          <w:szCs w:val="24"/>
          <w:lang w:eastAsia="en-US"/>
        </w:rPr>
      </w:pPr>
      <w:r w:rsidRPr="00DA5ADD">
        <w:rPr>
          <w:b/>
          <w:color w:val="000000"/>
          <w:sz w:val="24"/>
          <w:szCs w:val="24"/>
          <w:lang w:eastAsia="en-US"/>
        </w:rPr>
        <w:t>PAPILDOMI</w:t>
      </w:r>
      <w:r w:rsidRPr="00DA5ADD">
        <w:rPr>
          <w:color w:val="000000"/>
          <w:sz w:val="24"/>
          <w:szCs w:val="24"/>
          <w:lang w:eastAsia="en-US"/>
        </w:rPr>
        <w:t>:</w:t>
      </w:r>
    </w:p>
    <w:p w14:paraId="3A5057D8" w14:textId="77777777" w:rsidR="00D55438" w:rsidRPr="00DA5ADD" w:rsidRDefault="00D55438" w:rsidP="00DA5ADD">
      <w:pPr>
        <w:widowControl/>
        <w:autoSpaceDE/>
        <w:autoSpaceDN/>
        <w:adjustRightInd/>
        <w:spacing w:line="276" w:lineRule="auto"/>
        <w:ind w:left="360"/>
        <w:jc w:val="both"/>
        <w:rPr>
          <w:color w:val="000000"/>
          <w:sz w:val="24"/>
          <w:szCs w:val="24"/>
          <w:lang w:eastAsia="en-US"/>
        </w:rPr>
      </w:pPr>
    </w:p>
    <w:p w14:paraId="3746CD9D" w14:textId="77777777" w:rsidR="00D55438" w:rsidRPr="00DA5ADD" w:rsidRDefault="00D55438" w:rsidP="00DA5ADD">
      <w:pPr>
        <w:widowControl/>
        <w:numPr>
          <w:ilvl w:val="0"/>
          <w:numId w:val="1"/>
        </w:numPr>
        <w:autoSpaceDE/>
        <w:autoSpaceDN/>
        <w:adjustRightInd/>
        <w:spacing w:line="276" w:lineRule="auto"/>
        <w:rPr>
          <w:color w:val="000000"/>
          <w:sz w:val="24"/>
          <w:szCs w:val="24"/>
          <w:lang w:eastAsia="en-US"/>
        </w:rPr>
      </w:pPr>
      <w:r w:rsidRPr="00DA5ADD">
        <w:rPr>
          <w:color w:val="000000"/>
          <w:sz w:val="24"/>
          <w:szCs w:val="24"/>
          <w:lang w:eastAsia="en-US"/>
        </w:rPr>
        <w:t>Dėl TP-133 Dėl biudžetinės įstaigos „Paslaugos Neringai“ 2023 metų metinių veiklos ataskaitų rinkinio patvirtinimo (Rima Kasperavičiūtė).</w:t>
      </w:r>
    </w:p>
    <w:p w14:paraId="324AD933" w14:textId="77777777" w:rsidR="00D55438" w:rsidRPr="00DA5ADD" w:rsidRDefault="00D55438" w:rsidP="00DA5ADD">
      <w:pPr>
        <w:widowControl/>
        <w:numPr>
          <w:ilvl w:val="0"/>
          <w:numId w:val="1"/>
        </w:numPr>
        <w:autoSpaceDE/>
        <w:autoSpaceDN/>
        <w:adjustRightInd/>
        <w:spacing w:line="276" w:lineRule="auto"/>
        <w:rPr>
          <w:color w:val="000000"/>
          <w:sz w:val="24"/>
          <w:szCs w:val="24"/>
          <w:lang w:eastAsia="en-US"/>
        </w:rPr>
      </w:pPr>
      <w:r w:rsidRPr="00DA5ADD">
        <w:rPr>
          <w:color w:val="000000"/>
          <w:sz w:val="24"/>
          <w:szCs w:val="24"/>
          <w:lang w:eastAsia="en-US"/>
        </w:rPr>
        <w:lastRenderedPageBreak/>
        <w:t>Dėl TP-135 Dėl Viešosios įstaigos Nidos oro parko 2023 metų metinių ataskaitų rinkinio patvirtinimo (Aina Kisielienė).</w:t>
      </w:r>
    </w:p>
    <w:p w14:paraId="7C7B5935" w14:textId="77777777" w:rsidR="00D55438" w:rsidRPr="00DA5ADD" w:rsidRDefault="00D55438" w:rsidP="00DA5ADD">
      <w:pPr>
        <w:widowControl/>
        <w:numPr>
          <w:ilvl w:val="0"/>
          <w:numId w:val="1"/>
        </w:numPr>
        <w:autoSpaceDE/>
        <w:autoSpaceDN/>
        <w:adjustRightInd/>
        <w:spacing w:line="276" w:lineRule="auto"/>
        <w:rPr>
          <w:color w:val="000000"/>
          <w:sz w:val="24"/>
          <w:szCs w:val="24"/>
          <w:lang w:eastAsia="en-US"/>
        </w:rPr>
      </w:pPr>
      <w:r w:rsidRPr="00DA5ADD">
        <w:rPr>
          <w:color w:val="000000"/>
          <w:sz w:val="24"/>
          <w:szCs w:val="24"/>
          <w:lang w:eastAsia="en-US"/>
        </w:rPr>
        <w:t xml:space="preserve">Dėl TP-138 Dėl Viešosios įstaigos </w:t>
      </w:r>
      <w:proofErr w:type="spellStart"/>
      <w:r w:rsidRPr="00DA5ADD">
        <w:rPr>
          <w:color w:val="000000"/>
          <w:sz w:val="24"/>
          <w:szCs w:val="24"/>
          <w:lang w:eastAsia="en-US"/>
        </w:rPr>
        <w:t>Thomo</w:t>
      </w:r>
      <w:proofErr w:type="spellEnd"/>
      <w:r w:rsidRPr="00DA5ADD">
        <w:rPr>
          <w:color w:val="000000"/>
          <w:sz w:val="24"/>
          <w:szCs w:val="24"/>
          <w:lang w:eastAsia="en-US"/>
        </w:rPr>
        <w:t xml:space="preserve"> Manno kultūros centro dalininko teisių pardavimo (Aina Kisielienė).</w:t>
      </w:r>
    </w:p>
    <w:p w14:paraId="231A44BC" w14:textId="77777777" w:rsidR="00D55438" w:rsidRPr="00DA5ADD" w:rsidRDefault="00D55438" w:rsidP="00DA5ADD">
      <w:pPr>
        <w:widowControl/>
        <w:numPr>
          <w:ilvl w:val="0"/>
          <w:numId w:val="1"/>
        </w:numPr>
        <w:autoSpaceDE/>
        <w:autoSpaceDN/>
        <w:adjustRightInd/>
        <w:spacing w:line="276" w:lineRule="auto"/>
        <w:rPr>
          <w:color w:val="000000"/>
          <w:sz w:val="24"/>
          <w:szCs w:val="24"/>
          <w:lang w:eastAsia="en-US"/>
        </w:rPr>
      </w:pPr>
      <w:r w:rsidRPr="00DA5ADD">
        <w:rPr>
          <w:color w:val="000000"/>
          <w:sz w:val="24"/>
          <w:szCs w:val="24"/>
          <w:lang w:eastAsia="en-US"/>
        </w:rPr>
        <w:t>Dėl TP-136 Dėl pritarimo Neringos savivaldybės antikorupcijos komisijos 2023 metų veiklos ataskaitai ir Neringos savivaldybės korupcijos prevencijos 2023-2025 m. Veiksmų plano priemonių įgyvendinimui (Matas Lasauskas).</w:t>
      </w:r>
    </w:p>
    <w:p w14:paraId="41CBAB27" w14:textId="77777777" w:rsidR="00D55438" w:rsidRPr="00DA5ADD" w:rsidRDefault="00D55438" w:rsidP="00DA5ADD">
      <w:pPr>
        <w:widowControl/>
        <w:numPr>
          <w:ilvl w:val="0"/>
          <w:numId w:val="1"/>
        </w:numPr>
        <w:autoSpaceDE/>
        <w:autoSpaceDN/>
        <w:adjustRightInd/>
        <w:spacing w:line="276" w:lineRule="auto"/>
        <w:rPr>
          <w:color w:val="000000"/>
          <w:sz w:val="24"/>
          <w:szCs w:val="24"/>
          <w:lang w:eastAsia="en-US"/>
        </w:rPr>
      </w:pPr>
      <w:r w:rsidRPr="00DA5ADD">
        <w:rPr>
          <w:color w:val="000000"/>
          <w:sz w:val="24"/>
          <w:szCs w:val="24"/>
          <w:lang w:eastAsia="en-US"/>
        </w:rPr>
        <w:t>Dėl TP-137 Dėl pritarimo Klaipėdos regiono pasiekiamumo ir žinomumo didinimo 2024-2026 metų programai ir jungtinės veiklos sutarties pasirašymui (Justas Kazlauskas).</w:t>
      </w:r>
    </w:p>
    <w:p w14:paraId="06BC9390" w14:textId="77777777" w:rsidR="00523AF5" w:rsidRPr="00DA5ADD" w:rsidRDefault="00523AF5" w:rsidP="00DA5ADD">
      <w:pPr>
        <w:spacing w:line="276" w:lineRule="auto"/>
        <w:ind w:firstLine="567"/>
        <w:jc w:val="both"/>
        <w:rPr>
          <w:b/>
          <w:bCs/>
          <w:color w:val="000000"/>
          <w:sz w:val="24"/>
          <w:szCs w:val="24"/>
        </w:rPr>
      </w:pPr>
    </w:p>
    <w:p w14:paraId="5D9D02C6" w14:textId="336A0E8A" w:rsidR="00045F18" w:rsidRPr="00DA5ADD" w:rsidRDefault="00874FEE" w:rsidP="00DA5ADD">
      <w:pPr>
        <w:spacing w:line="276" w:lineRule="auto"/>
        <w:ind w:firstLine="567"/>
        <w:jc w:val="both"/>
        <w:rPr>
          <w:b/>
          <w:bCs/>
          <w:color w:val="000000"/>
          <w:sz w:val="24"/>
          <w:szCs w:val="24"/>
        </w:rPr>
      </w:pPr>
      <w:r w:rsidRPr="00DA5ADD">
        <w:rPr>
          <w:b/>
          <w:bCs/>
          <w:color w:val="000000"/>
          <w:sz w:val="24"/>
          <w:szCs w:val="24"/>
        </w:rPr>
        <w:t>1</w:t>
      </w:r>
      <w:r w:rsidR="00045F18" w:rsidRPr="00DA5ADD">
        <w:rPr>
          <w:b/>
          <w:bCs/>
          <w:color w:val="000000"/>
          <w:sz w:val="24"/>
          <w:szCs w:val="24"/>
        </w:rPr>
        <w:t xml:space="preserve">.  SVARSTYTA. Dėl </w:t>
      </w:r>
      <w:r w:rsidR="00AC508B" w:rsidRPr="00DA5ADD">
        <w:rPr>
          <w:b/>
          <w:bCs/>
          <w:color w:val="000000"/>
          <w:sz w:val="24"/>
          <w:szCs w:val="24"/>
        </w:rPr>
        <w:t xml:space="preserve">Neringos savivaldybės tarybos Biudžeto, finansų ir ūkio valdymo </w:t>
      </w:r>
      <w:r w:rsidR="00045F18" w:rsidRPr="00DA5ADD">
        <w:rPr>
          <w:b/>
          <w:bCs/>
          <w:color w:val="000000"/>
          <w:sz w:val="24"/>
          <w:szCs w:val="24"/>
        </w:rPr>
        <w:t>komiteto darbotvarkės patvirtinimo.</w:t>
      </w:r>
    </w:p>
    <w:p w14:paraId="6B8056C5" w14:textId="2598E84E" w:rsidR="00CD2671" w:rsidRPr="00DA5ADD" w:rsidRDefault="00045F18" w:rsidP="00DA5ADD">
      <w:pPr>
        <w:spacing w:line="276" w:lineRule="auto"/>
        <w:ind w:firstLine="567"/>
        <w:jc w:val="both"/>
        <w:rPr>
          <w:color w:val="000000"/>
          <w:sz w:val="24"/>
          <w:szCs w:val="24"/>
        </w:rPr>
      </w:pPr>
      <w:r w:rsidRPr="00DA5ADD">
        <w:rPr>
          <w:color w:val="000000"/>
          <w:sz w:val="24"/>
          <w:szCs w:val="24"/>
        </w:rPr>
        <w:t xml:space="preserve">Posėdžio pirmininkas </w:t>
      </w:r>
      <w:r w:rsidR="00EC2B26" w:rsidRPr="00DA5ADD">
        <w:rPr>
          <w:color w:val="000000"/>
          <w:sz w:val="24"/>
          <w:szCs w:val="24"/>
        </w:rPr>
        <w:t>Arūnas Bu</w:t>
      </w:r>
      <w:r w:rsidR="004D0EAC" w:rsidRPr="00DA5ADD">
        <w:rPr>
          <w:color w:val="000000"/>
          <w:sz w:val="24"/>
          <w:szCs w:val="24"/>
        </w:rPr>
        <w:t>r</w:t>
      </w:r>
      <w:r w:rsidR="00EC2B26" w:rsidRPr="00DA5ADD">
        <w:rPr>
          <w:color w:val="000000"/>
          <w:sz w:val="24"/>
          <w:szCs w:val="24"/>
        </w:rPr>
        <w:t>kšas</w:t>
      </w:r>
      <w:r w:rsidRPr="00DA5ADD">
        <w:rPr>
          <w:color w:val="000000"/>
          <w:sz w:val="24"/>
          <w:szCs w:val="24"/>
        </w:rPr>
        <w:t xml:space="preserve"> pristatė </w:t>
      </w:r>
      <w:r w:rsidR="00C67E0D" w:rsidRPr="00DA5ADD">
        <w:rPr>
          <w:color w:val="000000"/>
          <w:sz w:val="24"/>
          <w:szCs w:val="24"/>
        </w:rPr>
        <w:t xml:space="preserve">Neringos savivaldybės tarybos Biudžeto, finansų ir ūkio valdymo komiteto </w:t>
      </w:r>
      <w:r w:rsidRPr="00DA5ADD">
        <w:rPr>
          <w:color w:val="000000"/>
          <w:sz w:val="24"/>
          <w:szCs w:val="24"/>
        </w:rPr>
        <w:t>posėdžio darbotvarkę, kurioje numatyta svarstyti</w:t>
      </w:r>
      <w:r w:rsidR="004341F1" w:rsidRPr="00DA5ADD">
        <w:rPr>
          <w:color w:val="000000"/>
          <w:sz w:val="24"/>
          <w:szCs w:val="24"/>
        </w:rPr>
        <w:t xml:space="preserve"> </w:t>
      </w:r>
      <w:r w:rsidR="00495BB3" w:rsidRPr="00DA5ADD">
        <w:rPr>
          <w:color w:val="000000"/>
          <w:sz w:val="24"/>
          <w:szCs w:val="24"/>
        </w:rPr>
        <w:t>19</w:t>
      </w:r>
      <w:r w:rsidR="00490CB8" w:rsidRPr="00DA5ADD">
        <w:rPr>
          <w:color w:val="000000"/>
          <w:sz w:val="24"/>
          <w:szCs w:val="24"/>
        </w:rPr>
        <w:t xml:space="preserve"> klausim</w:t>
      </w:r>
      <w:r w:rsidR="00495BB3" w:rsidRPr="00DA5ADD">
        <w:rPr>
          <w:color w:val="000000"/>
          <w:sz w:val="24"/>
          <w:szCs w:val="24"/>
        </w:rPr>
        <w:t xml:space="preserve">ų ir pasiūlė įtraukti 5 papildomus klausimus. </w:t>
      </w:r>
    </w:p>
    <w:p w14:paraId="358DB289" w14:textId="65B35827" w:rsidR="00C67E0D" w:rsidRPr="00DA5ADD" w:rsidRDefault="00C67E0D" w:rsidP="00DA5ADD">
      <w:pPr>
        <w:spacing w:line="276" w:lineRule="auto"/>
        <w:ind w:firstLine="567"/>
        <w:jc w:val="both"/>
        <w:rPr>
          <w:color w:val="000000"/>
          <w:sz w:val="24"/>
          <w:szCs w:val="24"/>
        </w:rPr>
      </w:pPr>
      <w:r w:rsidRPr="00DA5ADD">
        <w:rPr>
          <w:color w:val="000000"/>
          <w:sz w:val="24"/>
          <w:szCs w:val="24"/>
        </w:rPr>
        <w:t xml:space="preserve">Posėdžio pirmininkas </w:t>
      </w:r>
      <w:r w:rsidR="0059089E" w:rsidRPr="00DA5ADD">
        <w:rPr>
          <w:color w:val="000000"/>
          <w:sz w:val="24"/>
          <w:szCs w:val="24"/>
        </w:rPr>
        <w:t>pritarti</w:t>
      </w:r>
      <w:r w:rsidRPr="00DA5ADD">
        <w:rPr>
          <w:color w:val="000000"/>
          <w:sz w:val="24"/>
          <w:szCs w:val="24"/>
        </w:rPr>
        <w:t xml:space="preserve"> Neringos savivaldybės tarybos Biudžeto, finansų ir ūkio valdymo komiteto posėdžio darbotvark</w:t>
      </w:r>
      <w:r w:rsidR="0059089E" w:rsidRPr="00DA5ADD">
        <w:rPr>
          <w:color w:val="000000"/>
          <w:sz w:val="24"/>
          <w:szCs w:val="24"/>
        </w:rPr>
        <w:t>ei</w:t>
      </w:r>
      <w:r w:rsidR="00523AF5" w:rsidRPr="00DA5ADD">
        <w:rPr>
          <w:color w:val="000000"/>
          <w:sz w:val="24"/>
          <w:szCs w:val="24"/>
        </w:rPr>
        <w:t xml:space="preserve"> su papildom</w:t>
      </w:r>
      <w:r w:rsidR="00495BB3" w:rsidRPr="00DA5ADD">
        <w:rPr>
          <w:color w:val="000000"/>
          <w:sz w:val="24"/>
          <w:szCs w:val="24"/>
        </w:rPr>
        <w:t>ais</w:t>
      </w:r>
      <w:r w:rsidR="00523AF5" w:rsidRPr="00DA5ADD">
        <w:rPr>
          <w:color w:val="000000"/>
          <w:sz w:val="24"/>
          <w:szCs w:val="24"/>
        </w:rPr>
        <w:t xml:space="preserve"> klausim</w:t>
      </w:r>
      <w:r w:rsidR="00495BB3" w:rsidRPr="00DA5ADD">
        <w:rPr>
          <w:color w:val="000000"/>
          <w:sz w:val="24"/>
          <w:szCs w:val="24"/>
        </w:rPr>
        <w:t>ais.</w:t>
      </w:r>
      <w:r w:rsidR="00A84E9C" w:rsidRPr="00DA5ADD">
        <w:rPr>
          <w:color w:val="000000"/>
          <w:sz w:val="24"/>
          <w:szCs w:val="24"/>
        </w:rPr>
        <w:t xml:space="preserve"> </w:t>
      </w:r>
    </w:p>
    <w:p w14:paraId="7A7EDE20" w14:textId="22173460" w:rsidR="00A84E9C" w:rsidRPr="00DA5ADD" w:rsidRDefault="00A84E9C" w:rsidP="00DA5ADD">
      <w:pPr>
        <w:spacing w:line="276" w:lineRule="auto"/>
        <w:ind w:firstLine="567"/>
        <w:jc w:val="both"/>
        <w:rPr>
          <w:color w:val="000000"/>
          <w:sz w:val="24"/>
          <w:szCs w:val="24"/>
        </w:rPr>
      </w:pPr>
      <w:r w:rsidRPr="00DA5ADD">
        <w:rPr>
          <w:bCs/>
          <w:iCs/>
          <w:color w:val="000000"/>
          <w:sz w:val="24"/>
          <w:szCs w:val="24"/>
        </w:rPr>
        <w:t>Balsuota: už – 1</w:t>
      </w:r>
      <w:r w:rsidR="00495BB3" w:rsidRPr="00DA5ADD">
        <w:rPr>
          <w:bCs/>
          <w:iCs/>
          <w:color w:val="000000"/>
          <w:sz w:val="24"/>
          <w:szCs w:val="24"/>
        </w:rPr>
        <w:t>1</w:t>
      </w:r>
      <w:r w:rsidRPr="00DA5ADD">
        <w:rPr>
          <w:bCs/>
          <w:iCs/>
          <w:color w:val="000000"/>
          <w:sz w:val="24"/>
          <w:szCs w:val="24"/>
        </w:rPr>
        <w:t>, prieš – 0, susilaikė – 0.</w:t>
      </w:r>
    </w:p>
    <w:p w14:paraId="502FE33E" w14:textId="77777777" w:rsidR="00F42AB4" w:rsidRPr="00DA5ADD" w:rsidRDefault="00C67E0D" w:rsidP="00DA5ADD">
      <w:pPr>
        <w:spacing w:line="276" w:lineRule="auto"/>
        <w:ind w:firstLine="567"/>
        <w:jc w:val="both"/>
        <w:rPr>
          <w:color w:val="000000"/>
          <w:sz w:val="24"/>
          <w:szCs w:val="24"/>
        </w:rPr>
      </w:pPr>
      <w:r w:rsidRPr="00DA5ADD">
        <w:rPr>
          <w:color w:val="000000"/>
          <w:sz w:val="24"/>
          <w:szCs w:val="24"/>
        </w:rPr>
        <w:t xml:space="preserve">NUTARTA. </w:t>
      </w:r>
      <w:r w:rsidR="00A84E9C" w:rsidRPr="00DA5ADD">
        <w:rPr>
          <w:color w:val="000000"/>
          <w:sz w:val="24"/>
          <w:szCs w:val="24"/>
        </w:rPr>
        <w:t>P</w:t>
      </w:r>
      <w:r w:rsidR="0059089E" w:rsidRPr="00DA5ADD">
        <w:rPr>
          <w:color w:val="000000"/>
          <w:sz w:val="24"/>
          <w:szCs w:val="24"/>
        </w:rPr>
        <w:t>ri</w:t>
      </w:r>
      <w:r w:rsidR="00954FF4" w:rsidRPr="00DA5ADD">
        <w:rPr>
          <w:color w:val="000000"/>
          <w:sz w:val="24"/>
          <w:szCs w:val="24"/>
        </w:rPr>
        <w:t>tarti</w:t>
      </w:r>
      <w:r w:rsidR="0059089E" w:rsidRPr="00DA5ADD">
        <w:rPr>
          <w:color w:val="000000"/>
          <w:sz w:val="24"/>
          <w:szCs w:val="24"/>
        </w:rPr>
        <w:t xml:space="preserve"> </w:t>
      </w:r>
      <w:r w:rsidRPr="00DA5ADD">
        <w:rPr>
          <w:color w:val="000000"/>
          <w:sz w:val="24"/>
          <w:szCs w:val="24"/>
        </w:rPr>
        <w:t xml:space="preserve">Neringos savivaldybės tarybos </w:t>
      </w:r>
      <w:bookmarkStart w:id="6" w:name="_Hlk104196008"/>
      <w:r w:rsidRPr="00DA5ADD">
        <w:rPr>
          <w:color w:val="000000"/>
          <w:sz w:val="24"/>
          <w:szCs w:val="24"/>
        </w:rPr>
        <w:t xml:space="preserve">Biudžeto, finansų ir ūkio valdymo </w:t>
      </w:r>
      <w:bookmarkEnd w:id="6"/>
      <w:r w:rsidRPr="00DA5ADD">
        <w:rPr>
          <w:color w:val="000000"/>
          <w:sz w:val="24"/>
          <w:szCs w:val="24"/>
        </w:rPr>
        <w:t>komiteto posėdžio darbotvarkei</w:t>
      </w:r>
      <w:r w:rsidR="007E5BB5" w:rsidRPr="00DA5ADD">
        <w:rPr>
          <w:color w:val="000000"/>
          <w:sz w:val="24"/>
          <w:szCs w:val="24"/>
        </w:rPr>
        <w:t>.</w:t>
      </w:r>
    </w:p>
    <w:p w14:paraId="6B1534C7" w14:textId="77777777" w:rsidR="00F42AB4" w:rsidRPr="00DA5ADD" w:rsidRDefault="00F42AB4" w:rsidP="00DA5ADD">
      <w:pPr>
        <w:spacing w:line="276" w:lineRule="auto"/>
        <w:ind w:firstLine="567"/>
        <w:jc w:val="both"/>
        <w:rPr>
          <w:color w:val="000000"/>
          <w:sz w:val="24"/>
          <w:szCs w:val="24"/>
        </w:rPr>
      </w:pPr>
    </w:p>
    <w:p w14:paraId="451FDB92" w14:textId="77777777" w:rsidR="00F42AB4" w:rsidRPr="00DA5ADD" w:rsidRDefault="00A42E64" w:rsidP="00DA5ADD">
      <w:pPr>
        <w:spacing w:line="276" w:lineRule="auto"/>
        <w:ind w:firstLine="567"/>
        <w:jc w:val="both"/>
        <w:rPr>
          <w:color w:val="000000"/>
          <w:sz w:val="24"/>
          <w:szCs w:val="24"/>
        </w:rPr>
      </w:pPr>
      <w:r w:rsidRPr="00DA5ADD">
        <w:rPr>
          <w:b/>
          <w:bCs/>
          <w:color w:val="000000"/>
          <w:sz w:val="24"/>
          <w:szCs w:val="24"/>
        </w:rPr>
        <w:t>2</w:t>
      </w:r>
      <w:r w:rsidR="00DC7337" w:rsidRPr="00DA5ADD">
        <w:rPr>
          <w:b/>
          <w:bCs/>
          <w:color w:val="000000"/>
          <w:sz w:val="24"/>
          <w:szCs w:val="24"/>
        </w:rPr>
        <w:t>. SVARSTYTA. Dėl skolų pripažinimo beviltiškomis, jų nurašymo, apskaitos ir inventorizavimo tvarkos aprašo patvirtinimo.</w:t>
      </w:r>
    </w:p>
    <w:p w14:paraId="3F561711" w14:textId="77777777" w:rsidR="00F42AB4" w:rsidRPr="00DA5ADD" w:rsidRDefault="00DC7337" w:rsidP="00DA5ADD">
      <w:pPr>
        <w:spacing w:line="276" w:lineRule="auto"/>
        <w:ind w:firstLine="567"/>
        <w:jc w:val="both"/>
        <w:rPr>
          <w:color w:val="000000"/>
          <w:sz w:val="24"/>
          <w:szCs w:val="24"/>
        </w:rPr>
      </w:pPr>
      <w:r w:rsidRPr="00DA5ADD">
        <w:rPr>
          <w:color w:val="000000"/>
          <w:sz w:val="24"/>
          <w:szCs w:val="24"/>
        </w:rPr>
        <w:t xml:space="preserve">Sprendimo projektą pristatė Renata Kuprienė. </w:t>
      </w:r>
      <w:r w:rsidRPr="00DA5ADD">
        <w:rPr>
          <w:bCs/>
          <w:sz w:val="24"/>
          <w:szCs w:val="24"/>
          <w:lang w:eastAsia="en-US"/>
        </w:rPr>
        <w:t xml:space="preserve">Parengto projekto tikslas – patvirtinti </w:t>
      </w:r>
      <w:proofErr w:type="spellStart"/>
      <w:r w:rsidRPr="00DA5ADD">
        <w:rPr>
          <w:bCs/>
          <w:sz w:val="24"/>
          <w:szCs w:val="24"/>
          <w:lang w:val="en-GB" w:eastAsia="en-US"/>
        </w:rPr>
        <w:t>Skolų</w:t>
      </w:r>
      <w:proofErr w:type="spellEnd"/>
      <w:r w:rsidRPr="00DA5ADD">
        <w:rPr>
          <w:bCs/>
          <w:sz w:val="24"/>
          <w:szCs w:val="24"/>
          <w:lang w:val="en-GB" w:eastAsia="en-US"/>
        </w:rPr>
        <w:t xml:space="preserve"> </w:t>
      </w:r>
      <w:proofErr w:type="spellStart"/>
      <w:r w:rsidRPr="00DA5ADD">
        <w:rPr>
          <w:bCs/>
          <w:sz w:val="24"/>
          <w:szCs w:val="24"/>
          <w:lang w:val="en-GB" w:eastAsia="en-US"/>
        </w:rPr>
        <w:t>pripažinimo</w:t>
      </w:r>
      <w:proofErr w:type="spellEnd"/>
      <w:r w:rsidRPr="00DA5ADD">
        <w:rPr>
          <w:bCs/>
          <w:sz w:val="24"/>
          <w:szCs w:val="24"/>
          <w:lang w:val="en-GB" w:eastAsia="en-US"/>
        </w:rPr>
        <w:t xml:space="preserve"> </w:t>
      </w:r>
      <w:proofErr w:type="spellStart"/>
      <w:r w:rsidRPr="00DA5ADD">
        <w:rPr>
          <w:bCs/>
          <w:sz w:val="24"/>
          <w:szCs w:val="24"/>
          <w:lang w:val="en-GB" w:eastAsia="en-US"/>
        </w:rPr>
        <w:t>beviltiškomis</w:t>
      </w:r>
      <w:proofErr w:type="spellEnd"/>
      <w:r w:rsidRPr="00DA5ADD">
        <w:rPr>
          <w:bCs/>
          <w:sz w:val="24"/>
          <w:szCs w:val="24"/>
          <w:lang w:val="en-GB" w:eastAsia="en-US"/>
        </w:rPr>
        <w:t xml:space="preserve">, </w:t>
      </w:r>
      <w:proofErr w:type="spellStart"/>
      <w:r w:rsidRPr="00DA5ADD">
        <w:rPr>
          <w:bCs/>
          <w:sz w:val="24"/>
          <w:szCs w:val="24"/>
          <w:lang w:val="en-GB" w:eastAsia="en-US"/>
        </w:rPr>
        <w:t>jų</w:t>
      </w:r>
      <w:proofErr w:type="spellEnd"/>
      <w:r w:rsidRPr="00DA5ADD">
        <w:rPr>
          <w:bCs/>
          <w:sz w:val="24"/>
          <w:szCs w:val="24"/>
          <w:lang w:val="en-GB" w:eastAsia="en-US"/>
        </w:rPr>
        <w:t xml:space="preserve"> </w:t>
      </w:r>
      <w:proofErr w:type="spellStart"/>
      <w:r w:rsidRPr="00DA5ADD">
        <w:rPr>
          <w:bCs/>
          <w:sz w:val="24"/>
          <w:szCs w:val="24"/>
          <w:lang w:val="en-GB" w:eastAsia="en-US"/>
        </w:rPr>
        <w:t>nurašymo</w:t>
      </w:r>
      <w:proofErr w:type="spellEnd"/>
      <w:r w:rsidRPr="00DA5ADD">
        <w:rPr>
          <w:bCs/>
          <w:sz w:val="24"/>
          <w:szCs w:val="24"/>
          <w:lang w:val="en-GB" w:eastAsia="en-US"/>
        </w:rPr>
        <w:t xml:space="preserve">, </w:t>
      </w:r>
      <w:proofErr w:type="spellStart"/>
      <w:r w:rsidRPr="00DA5ADD">
        <w:rPr>
          <w:bCs/>
          <w:sz w:val="24"/>
          <w:szCs w:val="24"/>
          <w:lang w:val="en-GB" w:eastAsia="en-US"/>
        </w:rPr>
        <w:t>apskaitos</w:t>
      </w:r>
      <w:proofErr w:type="spellEnd"/>
      <w:r w:rsidRPr="00DA5ADD">
        <w:rPr>
          <w:bCs/>
          <w:sz w:val="24"/>
          <w:szCs w:val="24"/>
          <w:lang w:val="en-GB" w:eastAsia="en-US"/>
        </w:rPr>
        <w:t xml:space="preserve"> </w:t>
      </w:r>
      <w:proofErr w:type="spellStart"/>
      <w:r w:rsidRPr="00DA5ADD">
        <w:rPr>
          <w:bCs/>
          <w:sz w:val="24"/>
          <w:szCs w:val="24"/>
          <w:lang w:val="en-GB" w:eastAsia="en-US"/>
        </w:rPr>
        <w:t>ir</w:t>
      </w:r>
      <w:proofErr w:type="spellEnd"/>
      <w:r w:rsidRPr="00DA5ADD">
        <w:rPr>
          <w:bCs/>
          <w:sz w:val="24"/>
          <w:szCs w:val="24"/>
          <w:lang w:val="en-GB" w:eastAsia="en-US"/>
        </w:rPr>
        <w:t xml:space="preserve"> </w:t>
      </w:r>
      <w:proofErr w:type="spellStart"/>
      <w:r w:rsidRPr="00DA5ADD">
        <w:rPr>
          <w:bCs/>
          <w:sz w:val="24"/>
          <w:szCs w:val="24"/>
          <w:lang w:val="en-GB" w:eastAsia="en-US"/>
        </w:rPr>
        <w:t>inventorizavimo</w:t>
      </w:r>
      <w:proofErr w:type="spellEnd"/>
      <w:r w:rsidRPr="00DA5ADD">
        <w:rPr>
          <w:bCs/>
          <w:sz w:val="24"/>
          <w:szCs w:val="24"/>
          <w:lang w:val="en-GB" w:eastAsia="en-US"/>
        </w:rPr>
        <w:t xml:space="preserve"> </w:t>
      </w:r>
      <w:proofErr w:type="spellStart"/>
      <w:r w:rsidRPr="00DA5ADD">
        <w:rPr>
          <w:bCs/>
          <w:sz w:val="24"/>
          <w:szCs w:val="24"/>
          <w:lang w:val="en-GB" w:eastAsia="en-US"/>
        </w:rPr>
        <w:t>tvarkos</w:t>
      </w:r>
      <w:proofErr w:type="spellEnd"/>
      <w:r w:rsidRPr="00DA5ADD">
        <w:rPr>
          <w:bCs/>
          <w:sz w:val="24"/>
          <w:szCs w:val="24"/>
          <w:lang w:val="en-GB" w:eastAsia="en-US"/>
        </w:rPr>
        <w:t xml:space="preserve"> </w:t>
      </w:r>
      <w:proofErr w:type="spellStart"/>
      <w:r w:rsidRPr="00DA5ADD">
        <w:rPr>
          <w:bCs/>
          <w:sz w:val="24"/>
          <w:szCs w:val="24"/>
          <w:lang w:val="en-GB" w:eastAsia="en-US"/>
        </w:rPr>
        <w:t>aprašą</w:t>
      </w:r>
      <w:proofErr w:type="spellEnd"/>
      <w:r w:rsidRPr="00DA5ADD">
        <w:rPr>
          <w:bCs/>
          <w:sz w:val="24"/>
          <w:szCs w:val="24"/>
          <w:lang w:val="en-GB" w:eastAsia="en-US"/>
        </w:rPr>
        <w:t>.</w:t>
      </w:r>
      <w:r w:rsidRPr="00DA5ADD">
        <w:rPr>
          <w:b/>
          <w:color w:val="000000"/>
          <w:sz w:val="24"/>
          <w:szCs w:val="24"/>
          <w:lang w:eastAsia="en-US"/>
        </w:rPr>
        <w:t xml:space="preserve"> </w:t>
      </w:r>
      <w:r w:rsidR="00A810F6" w:rsidRPr="00DA5ADD">
        <w:rPr>
          <w:color w:val="000000"/>
          <w:sz w:val="24"/>
          <w:szCs w:val="24"/>
        </w:rPr>
        <w:t xml:space="preserve"> </w:t>
      </w:r>
      <w:proofErr w:type="spellStart"/>
      <w:r w:rsidR="00FA780B" w:rsidRPr="00DA5ADD">
        <w:rPr>
          <w:color w:val="000000"/>
          <w:sz w:val="24"/>
          <w:szCs w:val="24"/>
          <w:lang w:val="en-GB" w:eastAsia="en-US"/>
        </w:rPr>
        <w:t>Teikiamo</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projektu</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siekiama</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suvienodinti</w:t>
      </w:r>
      <w:proofErr w:type="spellEnd"/>
      <w:r w:rsidR="00FA780B" w:rsidRPr="00DA5ADD">
        <w:rPr>
          <w:color w:val="000000"/>
          <w:sz w:val="24"/>
          <w:szCs w:val="24"/>
          <w:lang w:val="en-GB" w:eastAsia="en-US"/>
        </w:rPr>
        <w:t xml:space="preserve"> Savivaldybės </w:t>
      </w:r>
      <w:proofErr w:type="spellStart"/>
      <w:r w:rsidR="00FA780B" w:rsidRPr="00DA5ADD">
        <w:rPr>
          <w:color w:val="000000"/>
          <w:sz w:val="24"/>
          <w:szCs w:val="24"/>
          <w:lang w:val="en-GB" w:eastAsia="en-US"/>
        </w:rPr>
        <w:t>ir</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biudžetinių</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įstaigų</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beviltiškų</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skolų</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pripažinimo</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ir</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nurašymo</w:t>
      </w:r>
      <w:proofErr w:type="spellEnd"/>
      <w:r w:rsidR="00FA780B" w:rsidRPr="00DA5ADD">
        <w:rPr>
          <w:color w:val="000000"/>
          <w:sz w:val="24"/>
          <w:szCs w:val="24"/>
          <w:lang w:val="en-GB" w:eastAsia="en-US"/>
        </w:rPr>
        <w:t xml:space="preserve"> </w:t>
      </w:r>
      <w:proofErr w:type="spellStart"/>
      <w:r w:rsidR="00FA780B" w:rsidRPr="00DA5ADD">
        <w:rPr>
          <w:color w:val="000000"/>
          <w:sz w:val="24"/>
          <w:szCs w:val="24"/>
          <w:lang w:val="en-GB" w:eastAsia="en-US"/>
        </w:rPr>
        <w:t>tvarką</w:t>
      </w:r>
      <w:proofErr w:type="spellEnd"/>
      <w:r w:rsidR="00FA780B" w:rsidRPr="00DA5ADD">
        <w:rPr>
          <w:color w:val="000000"/>
          <w:sz w:val="24"/>
          <w:szCs w:val="24"/>
          <w:lang w:val="en-GB" w:eastAsia="en-US"/>
        </w:rPr>
        <w:t xml:space="preserve">. </w:t>
      </w:r>
    </w:p>
    <w:p w14:paraId="0BDA231A" w14:textId="77777777" w:rsidR="00F42AB4" w:rsidRPr="00DA5ADD" w:rsidRDefault="00FA780B" w:rsidP="00DA5ADD">
      <w:pPr>
        <w:spacing w:line="276" w:lineRule="auto"/>
        <w:ind w:firstLine="567"/>
        <w:jc w:val="both"/>
        <w:rPr>
          <w:color w:val="000000"/>
          <w:sz w:val="24"/>
          <w:szCs w:val="24"/>
        </w:rPr>
      </w:pPr>
      <w:r w:rsidRPr="00FA780B">
        <w:rPr>
          <w:iCs/>
          <w:sz w:val="24"/>
          <w:szCs w:val="24"/>
        </w:rPr>
        <w:t>Posėdžio pirmininkas pasiūlė balsuoti dėl sprendimo projekto.</w:t>
      </w:r>
    </w:p>
    <w:p w14:paraId="7CE31282" w14:textId="77777777" w:rsidR="00F42AB4" w:rsidRPr="00DA5ADD" w:rsidRDefault="00FA780B" w:rsidP="00DA5ADD">
      <w:pPr>
        <w:spacing w:line="276" w:lineRule="auto"/>
        <w:ind w:firstLine="567"/>
        <w:jc w:val="both"/>
        <w:rPr>
          <w:color w:val="000000"/>
          <w:sz w:val="24"/>
          <w:szCs w:val="24"/>
        </w:rPr>
      </w:pPr>
      <w:r w:rsidRPr="00FA780B">
        <w:rPr>
          <w:iCs/>
          <w:sz w:val="24"/>
          <w:szCs w:val="24"/>
        </w:rPr>
        <w:t>Balsuota: už –1</w:t>
      </w:r>
      <w:r w:rsidRPr="00DA5ADD">
        <w:rPr>
          <w:iCs/>
          <w:sz w:val="24"/>
          <w:szCs w:val="24"/>
        </w:rPr>
        <w:t>1</w:t>
      </w:r>
      <w:r w:rsidRPr="00FA780B">
        <w:rPr>
          <w:iCs/>
          <w:sz w:val="24"/>
          <w:szCs w:val="24"/>
        </w:rPr>
        <w:t>, prieš – 0, susilaikė – 0.</w:t>
      </w:r>
    </w:p>
    <w:p w14:paraId="0C60A519" w14:textId="5C85322F" w:rsidR="00FA780B" w:rsidRPr="00DA5ADD" w:rsidRDefault="00FA780B" w:rsidP="00DA5ADD">
      <w:pPr>
        <w:spacing w:line="276" w:lineRule="auto"/>
        <w:ind w:firstLine="567"/>
        <w:jc w:val="both"/>
        <w:rPr>
          <w:color w:val="000000"/>
          <w:sz w:val="24"/>
          <w:szCs w:val="24"/>
        </w:rPr>
      </w:pPr>
      <w:r w:rsidRPr="00FA780B">
        <w:rPr>
          <w:iCs/>
          <w:sz w:val="24"/>
          <w:szCs w:val="24"/>
        </w:rPr>
        <w:t>NUTARTA. Pritarti sprendimo projektui</w:t>
      </w:r>
      <w:r w:rsidRPr="00DA5ADD">
        <w:rPr>
          <w:iCs/>
          <w:sz w:val="24"/>
          <w:szCs w:val="24"/>
        </w:rPr>
        <w:t xml:space="preserve"> „Dėl skolų pripažinimo beviltiškomis, jų nurašymo, apskaitos ir inventorizavimo tvarkos aprašo patvirtinimo“</w:t>
      </w:r>
      <w:r w:rsidR="00A42E64" w:rsidRPr="00DA5ADD">
        <w:rPr>
          <w:iCs/>
          <w:sz w:val="24"/>
          <w:szCs w:val="24"/>
        </w:rPr>
        <w:t xml:space="preserve"> ir teikti svarstyti Tarybos posėdyje.</w:t>
      </w:r>
    </w:p>
    <w:p w14:paraId="2C7DE132" w14:textId="77777777" w:rsidR="00A810F6" w:rsidRPr="00DA5ADD" w:rsidRDefault="00A810F6" w:rsidP="00DA5ADD">
      <w:pPr>
        <w:widowControl/>
        <w:autoSpaceDE/>
        <w:autoSpaceDN/>
        <w:adjustRightInd/>
        <w:spacing w:line="276" w:lineRule="auto"/>
        <w:ind w:firstLine="720"/>
        <w:jc w:val="both"/>
        <w:rPr>
          <w:iCs/>
          <w:sz w:val="24"/>
          <w:szCs w:val="24"/>
        </w:rPr>
      </w:pPr>
    </w:p>
    <w:p w14:paraId="2F7A06D1" w14:textId="3F7A8635" w:rsidR="00A810F6" w:rsidRPr="00DA5ADD" w:rsidRDefault="00A810F6" w:rsidP="00DA5ADD">
      <w:pPr>
        <w:widowControl/>
        <w:autoSpaceDE/>
        <w:autoSpaceDN/>
        <w:adjustRightInd/>
        <w:spacing w:line="276" w:lineRule="auto"/>
        <w:ind w:firstLine="720"/>
        <w:jc w:val="both"/>
        <w:rPr>
          <w:b/>
          <w:bCs/>
          <w:iCs/>
          <w:sz w:val="24"/>
          <w:szCs w:val="24"/>
        </w:rPr>
      </w:pPr>
      <w:r w:rsidRPr="00DA5ADD">
        <w:rPr>
          <w:b/>
          <w:bCs/>
          <w:iCs/>
          <w:sz w:val="24"/>
          <w:szCs w:val="24"/>
        </w:rPr>
        <w:t>3. SVARSTYTA.</w:t>
      </w:r>
      <w:r w:rsidRPr="00DA5ADD">
        <w:rPr>
          <w:color w:val="000000"/>
          <w:sz w:val="24"/>
          <w:szCs w:val="24"/>
          <w:lang w:eastAsia="en-US"/>
        </w:rPr>
        <w:t xml:space="preserve"> </w:t>
      </w:r>
      <w:r w:rsidRPr="00DA5ADD">
        <w:rPr>
          <w:b/>
          <w:bCs/>
          <w:iCs/>
          <w:sz w:val="24"/>
          <w:szCs w:val="24"/>
        </w:rPr>
        <w:t>Dėl sutikimo perimti turtą savivaldybės nuosavybėn ir jo perdavimo valdyti, naudoti ir disponuoti juo patikėjimo teise.</w:t>
      </w:r>
    </w:p>
    <w:p w14:paraId="1CE9C7D7" w14:textId="62890265" w:rsidR="006C0739" w:rsidRPr="006C0739" w:rsidRDefault="00A810F6" w:rsidP="00DA5ADD">
      <w:pPr>
        <w:widowControl/>
        <w:autoSpaceDE/>
        <w:autoSpaceDN/>
        <w:adjustRightInd/>
        <w:spacing w:line="276" w:lineRule="auto"/>
        <w:ind w:firstLine="720"/>
        <w:jc w:val="both"/>
        <w:rPr>
          <w:b/>
          <w:bCs/>
          <w:iCs/>
          <w:sz w:val="24"/>
          <w:szCs w:val="24"/>
        </w:rPr>
      </w:pPr>
      <w:r w:rsidRPr="00DA5ADD">
        <w:rPr>
          <w:iCs/>
          <w:sz w:val="24"/>
          <w:szCs w:val="24"/>
        </w:rPr>
        <w:t>Sprendimo projektą pristatė</w:t>
      </w:r>
      <w:r w:rsidRPr="00DA5ADD">
        <w:rPr>
          <w:color w:val="000000"/>
          <w:sz w:val="24"/>
          <w:szCs w:val="24"/>
          <w:lang w:eastAsia="en-US"/>
        </w:rPr>
        <w:t xml:space="preserve"> </w:t>
      </w:r>
      <w:r w:rsidRPr="00DA5ADD">
        <w:rPr>
          <w:iCs/>
          <w:sz w:val="24"/>
          <w:szCs w:val="24"/>
        </w:rPr>
        <w:t>Aina Kisielienė.</w:t>
      </w:r>
      <w:r w:rsidR="006C0739" w:rsidRPr="00DA5ADD">
        <w:rPr>
          <w:iCs/>
          <w:sz w:val="24"/>
          <w:szCs w:val="24"/>
        </w:rPr>
        <w:t xml:space="preserve"> Parengto sprendimo projekto tikslas - s</w:t>
      </w:r>
      <w:r w:rsidR="006C0739" w:rsidRPr="006C0739">
        <w:rPr>
          <w:iCs/>
          <w:sz w:val="24"/>
          <w:szCs w:val="24"/>
        </w:rPr>
        <w:t xml:space="preserve">utikti perimti Neringos savivaldybės nuosavybėn savarankiškosioms funkcijoms įgyvendinti valstybei nuosavybės teise priklausantį ir šiuo metu Lietuvos nacionalinės Martyno Mažvydo bibliotekos patikėjimo teise valdomą ilgalaikį materialųjį turtą. Perėmus turtą savivaldybės nuosavybėn, perduoti jį </w:t>
      </w:r>
      <w:bookmarkStart w:id="7" w:name="_Hlk134177636"/>
      <w:r w:rsidR="006C0739" w:rsidRPr="006C0739">
        <w:rPr>
          <w:iCs/>
          <w:sz w:val="24"/>
          <w:szCs w:val="24"/>
        </w:rPr>
        <w:t xml:space="preserve">Neringos savivaldybės Viktoro Miliūno viešajai bibliotekai </w:t>
      </w:r>
      <w:bookmarkEnd w:id="7"/>
      <w:r w:rsidR="006C0739" w:rsidRPr="006C0739">
        <w:rPr>
          <w:iCs/>
          <w:sz w:val="24"/>
          <w:szCs w:val="24"/>
        </w:rPr>
        <w:t>valdyti, naudoti ir disponuoti juo patikėjimo teise</w:t>
      </w:r>
      <w:bookmarkStart w:id="8" w:name="_Hlk100760001"/>
      <w:r w:rsidR="006C0739" w:rsidRPr="006C0739">
        <w:rPr>
          <w:iCs/>
          <w:sz w:val="24"/>
          <w:szCs w:val="24"/>
        </w:rPr>
        <w:t xml:space="preserve"> ir naudoti bibliotekos veikloje, plėtojant viešosios interneto prieigos paslaugų teikimą. </w:t>
      </w:r>
      <w:bookmarkEnd w:id="8"/>
    </w:p>
    <w:p w14:paraId="172B862D" w14:textId="77777777" w:rsidR="006C0739" w:rsidRPr="006C0739" w:rsidRDefault="006C0739" w:rsidP="00DA5ADD">
      <w:pPr>
        <w:widowControl/>
        <w:autoSpaceDE/>
        <w:autoSpaceDN/>
        <w:adjustRightInd/>
        <w:spacing w:line="276" w:lineRule="auto"/>
        <w:ind w:firstLine="720"/>
        <w:jc w:val="both"/>
        <w:rPr>
          <w:iCs/>
          <w:sz w:val="24"/>
          <w:szCs w:val="24"/>
        </w:rPr>
      </w:pPr>
      <w:r w:rsidRPr="006C0739">
        <w:rPr>
          <w:iCs/>
          <w:sz w:val="24"/>
          <w:szCs w:val="24"/>
        </w:rPr>
        <w:t>Posėdžio pirmininkas pasiūlė balsuoti dėl sprendimo projekto.</w:t>
      </w:r>
    </w:p>
    <w:p w14:paraId="7BC71EEC" w14:textId="77777777" w:rsidR="006C0739" w:rsidRPr="006C0739" w:rsidRDefault="006C0739" w:rsidP="00DA5ADD">
      <w:pPr>
        <w:widowControl/>
        <w:autoSpaceDE/>
        <w:autoSpaceDN/>
        <w:adjustRightInd/>
        <w:spacing w:line="276" w:lineRule="auto"/>
        <w:ind w:firstLine="720"/>
        <w:jc w:val="both"/>
        <w:rPr>
          <w:iCs/>
          <w:sz w:val="24"/>
          <w:szCs w:val="24"/>
        </w:rPr>
      </w:pPr>
      <w:r w:rsidRPr="006C0739">
        <w:rPr>
          <w:iCs/>
          <w:sz w:val="24"/>
          <w:szCs w:val="24"/>
        </w:rPr>
        <w:lastRenderedPageBreak/>
        <w:t>Balsuota: už –11, prieš – 0, susilaikė – 0.</w:t>
      </w:r>
    </w:p>
    <w:p w14:paraId="20FA34E1" w14:textId="65E7DF80" w:rsidR="006C0739" w:rsidRPr="00DA5ADD" w:rsidRDefault="006C0739" w:rsidP="00DA5ADD">
      <w:pPr>
        <w:widowControl/>
        <w:autoSpaceDE/>
        <w:autoSpaceDN/>
        <w:adjustRightInd/>
        <w:spacing w:line="276" w:lineRule="auto"/>
        <w:ind w:firstLine="720"/>
        <w:jc w:val="both"/>
        <w:rPr>
          <w:iCs/>
          <w:sz w:val="24"/>
          <w:szCs w:val="24"/>
        </w:rPr>
      </w:pPr>
      <w:r w:rsidRPr="006C0739">
        <w:rPr>
          <w:iCs/>
          <w:sz w:val="24"/>
          <w:szCs w:val="24"/>
        </w:rPr>
        <w:t>NUTARTA. Pritarti sprendimo projektui</w:t>
      </w:r>
      <w:r w:rsidR="00F42AB4" w:rsidRPr="00DA5ADD">
        <w:rPr>
          <w:iCs/>
          <w:sz w:val="24"/>
          <w:szCs w:val="24"/>
        </w:rPr>
        <w:t xml:space="preserve"> </w:t>
      </w:r>
      <w:r w:rsidRPr="00DA5ADD">
        <w:rPr>
          <w:iCs/>
          <w:sz w:val="24"/>
          <w:szCs w:val="24"/>
        </w:rPr>
        <w:t>„Dėl sutikimo perimti turtą savivaldybės nuosavybėn ir jo perdavimo valdyti, naudoti ir disponuoti juo patikėjimo teise“</w:t>
      </w:r>
      <w:r w:rsidRPr="00DA5ADD">
        <w:rPr>
          <w:b/>
          <w:bCs/>
          <w:iCs/>
          <w:sz w:val="24"/>
          <w:szCs w:val="24"/>
        </w:rPr>
        <w:t xml:space="preserve"> </w:t>
      </w:r>
      <w:r w:rsidRPr="006C0739">
        <w:rPr>
          <w:iCs/>
          <w:sz w:val="24"/>
          <w:szCs w:val="24"/>
        </w:rPr>
        <w:t>ir teikti svarstyti Tarybos posėdyje.</w:t>
      </w:r>
    </w:p>
    <w:p w14:paraId="4DA8D73B" w14:textId="77777777" w:rsidR="00F42AB4" w:rsidRPr="00DA5ADD" w:rsidRDefault="00F42AB4" w:rsidP="00DA5ADD">
      <w:pPr>
        <w:widowControl/>
        <w:autoSpaceDE/>
        <w:autoSpaceDN/>
        <w:adjustRightInd/>
        <w:spacing w:line="276" w:lineRule="auto"/>
        <w:ind w:firstLine="720"/>
        <w:jc w:val="both"/>
        <w:rPr>
          <w:iCs/>
          <w:sz w:val="24"/>
          <w:szCs w:val="24"/>
        </w:rPr>
      </w:pPr>
    </w:p>
    <w:p w14:paraId="32D55340" w14:textId="57D80D36" w:rsidR="00F42AB4" w:rsidRPr="006C0739" w:rsidRDefault="00F42AB4" w:rsidP="00DA5ADD">
      <w:pPr>
        <w:widowControl/>
        <w:autoSpaceDE/>
        <w:autoSpaceDN/>
        <w:adjustRightInd/>
        <w:spacing w:line="276" w:lineRule="auto"/>
        <w:ind w:firstLine="720"/>
        <w:jc w:val="both"/>
        <w:rPr>
          <w:iCs/>
          <w:sz w:val="24"/>
          <w:szCs w:val="24"/>
        </w:rPr>
      </w:pPr>
      <w:r w:rsidRPr="00DA5ADD">
        <w:rPr>
          <w:b/>
          <w:bCs/>
          <w:iCs/>
          <w:sz w:val="24"/>
          <w:szCs w:val="24"/>
        </w:rPr>
        <w:t>4. SVARSTYTA.</w:t>
      </w:r>
      <w:r w:rsidRPr="00DA5ADD">
        <w:rPr>
          <w:color w:val="000000"/>
          <w:sz w:val="24"/>
          <w:szCs w:val="24"/>
          <w:lang w:eastAsia="en-US"/>
        </w:rPr>
        <w:t xml:space="preserve"> </w:t>
      </w:r>
      <w:r w:rsidRPr="00DA5ADD">
        <w:rPr>
          <w:b/>
          <w:bCs/>
          <w:iCs/>
          <w:sz w:val="24"/>
          <w:szCs w:val="24"/>
        </w:rPr>
        <w:t>Dėl pritarimo nekilnojamojo turto įsigijimui Neringos savivaldybės nuosavybėn.</w:t>
      </w:r>
    </w:p>
    <w:p w14:paraId="7EF6B7AC" w14:textId="77777777" w:rsidR="00F42AB4" w:rsidRPr="00DA5ADD" w:rsidRDefault="00F42AB4" w:rsidP="00DA5ADD">
      <w:pPr>
        <w:spacing w:line="276" w:lineRule="auto"/>
        <w:ind w:firstLine="851"/>
        <w:jc w:val="both"/>
        <w:rPr>
          <w:sz w:val="24"/>
          <w:szCs w:val="24"/>
        </w:rPr>
      </w:pPr>
      <w:r w:rsidRPr="00DA5ADD">
        <w:rPr>
          <w:iCs/>
          <w:sz w:val="24"/>
          <w:szCs w:val="24"/>
        </w:rPr>
        <w:t xml:space="preserve">Sprendimo projektą pristatė Aina Kisielienė. </w:t>
      </w:r>
      <w:bookmarkStart w:id="9" w:name="_Hlk120696221"/>
      <w:r w:rsidRPr="00DA5ADD">
        <w:rPr>
          <w:sz w:val="24"/>
          <w:szCs w:val="24"/>
        </w:rPr>
        <w:t xml:space="preserve">Pritarti nekilnojamojo turto – patalpų, plane žymimų 1-1 (5,06 kv. m), 1-2 (23,09 kv. m),  kurių bendras plotas 28,15 kv. m, esančių poilsio pastate, kurio unikalus Nr. 2393-0001-2012, plane žymimas 1K1p, adresu Skruzdynės g. 2, Neringa (toliau – turtas) – reikalingo Neringos savivaldybės poreikiams, </w:t>
      </w:r>
      <w:r w:rsidRPr="00DA5ADD">
        <w:rPr>
          <w:color w:val="000000"/>
          <w:sz w:val="24"/>
          <w:szCs w:val="24"/>
        </w:rPr>
        <w:t xml:space="preserve">vykdant </w:t>
      </w:r>
      <w:r w:rsidRPr="00DA5ADD">
        <w:rPr>
          <w:sz w:val="24"/>
          <w:szCs w:val="24"/>
        </w:rPr>
        <w:t>Lietuvos Respublikos vietos s</w:t>
      </w:r>
      <w:r w:rsidRPr="00DA5ADD">
        <w:rPr>
          <w:color w:val="000000"/>
          <w:sz w:val="24"/>
          <w:szCs w:val="24"/>
        </w:rPr>
        <w:t xml:space="preserve">avivaldos įstatyme </w:t>
      </w:r>
      <w:r w:rsidRPr="00DA5ADD">
        <w:rPr>
          <w:sz w:val="24"/>
          <w:szCs w:val="24"/>
        </w:rPr>
        <w:t>numatytas savarankiškąsias savivaldybės funkcijas: 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 – įsigijimui Neringos savivaldybės nuosavybėn iš UAB „Project 19“ už 130000,00 Eur (vieną šimtą trisdešimt tūkstančių eurų 00 ct).</w:t>
      </w:r>
    </w:p>
    <w:bookmarkEnd w:id="9"/>
    <w:p w14:paraId="4D4066A2" w14:textId="1DB2A1D0" w:rsidR="00A810F6" w:rsidRPr="00DA5ADD" w:rsidRDefault="005E197D" w:rsidP="00DA5ADD">
      <w:pPr>
        <w:widowControl/>
        <w:autoSpaceDE/>
        <w:autoSpaceDN/>
        <w:adjustRightInd/>
        <w:spacing w:line="276" w:lineRule="auto"/>
        <w:ind w:firstLine="720"/>
        <w:jc w:val="both"/>
        <w:rPr>
          <w:iCs/>
          <w:sz w:val="24"/>
          <w:szCs w:val="24"/>
        </w:rPr>
      </w:pPr>
      <w:r w:rsidRPr="00DA5ADD">
        <w:rPr>
          <w:iCs/>
          <w:sz w:val="24"/>
          <w:szCs w:val="24"/>
        </w:rPr>
        <w:t xml:space="preserve">Atkreiptas dėmesys, kad </w:t>
      </w:r>
      <w:r w:rsidRPr="00DA5ADD">
        <w:rPr>
          <w:sz w:val="24"/>
          <w:szCs w:val="24"/>
        </w:rPr>
        <w:t xml:space="preserve"> parduodamų </w:t>
      </w:r>
      <w:r w:rsidRPr="00A0075D">
        <w:rPr>
          <w:sz w:val="24"/>
          <w:szCs w:val="24"/>
        </w:rPr>
        <w:t>nekilnojamojo turto – patalpų</w:t>
      </w:r>
      <w:r w:rsidRPr="00DA5ADD">
        <w:rPr>
          <w:sz w:val="24"/>
          <w:szCs w:val="24"/>
        </w:rPr>
        <w:t xml:space="preserve"> plotas buvo sumažintas. </w:t>
      </w:r>
      <w:r w:rsidR="00F42AB4" w:rsidRPr="00DA5ADD">
        <w:rPr>
          <w:iCs/>
          <w:sz w:val="24"/>
          <w:szCs w:val="24"/>
        </w:rPr>
        <w:t xml:space="preserve">Komiteto nariai išreiškė poziciją dėl nepritarimo pateiktai </w:t>
      </w:r>
      <w:r w:rsidR="00B43C0A" w:rsidRPr="00DA5ADD">
        <w:rPr>
          <w:iCs/>
          <w:sz w:val="24"/>
          <w:szCs w:val="24"/>
        </w:rPr>
        <w:t xml:space="preserve">per aukštai </w:t>
      </w:r>
      <w:r w:rsidR="00F42AB4" w:rsidRPr="00DA5ADD">
        <w:rPr>
          <w:iCs/>
          <w:sz w:val="24"/>
          <w:szCs w:val="24"/>
        </w:rPr>
        <w:t xml:space="preserve">pardavimo kainai ir pasiūlė muziejaus veiklą patalpose tęsti bendradarbiavimo sutarties pagrindu. </w:t>
      </w:r>
    </w:p>
    <w:p w14:paraId="7C96D501" w14:textId="77777777" w:rsidR="00F42AB4" w:rsidRPr="00F42AB4" w:rsidRDefault="00F42AB4" w:rsidP="00DA5ADD">
      <w:pPr>
        <w:widowControl/>
        <w:autoSpaceDE/>
        <w:autoSpaceDN/>
        <w:adjustRightInd/>
        <w:spacing w:line="276" w:lineRule="auto"/>
        <w:ind w:firstLine="720"/>
        <w:jc w:val="both"/>
        <w:rPr>
          <w:iCs/>
          <w:sz w:val="24"/>
          <w:szCs w:val="24"/>
        </w:rPr>
      </w:pPr>
      <w:r w:rsidRPr="00F42AB4">
        <w:rPr>
          <w:iCs/>
          <w:sz w:val="24"/>
          <w:szCs w:val="24"/>
        </w:rPr>
        <w:t>Posėdžio pirmininkas pasiūlė balsuoti dėl sprendimo projekto.</w:t>
      </w:r>
    </w:p>
    <w:p w14:paraId="417693A1" w14:textId="17A4C290" w:rsidR="00F42AB4" w:rsidRPr="00F42AB4" w:rsidRDefault="00F42AB4" w:rsidP="00DA5ADD">
      <w:pPr>
        <w:widowControl/>
        <w:autoSpaceDE/>
        <w:autoSpaceDN/>
        <w:adjustRightInd/>
        <w:spacing w:line="276" w:lineRule="auto"/>
        <w:ind w:firstLine="720"/>
        <w:jc w:val="both"/>
        <w:rPr>
          <w:iCs/>
          <w:sz w:val="24"/>
          <w:szCs w:val="24"/>
        </w:rPr>
      </w:pPr>
      <w:r w:rsidRPr="00F42AB4">
        <w:rPr>
          <w:iCs/>
          <w:sz w:val="24"/>
          <w:szCs w:val="24"/>
        </w:rPr>
        <w:t>Balsuota: už –</w:t>
      </w:r>
      <w:r w:rsidR="00A0075D" w:rsidRPr="00DA5ADD">
        <w:rPr>
          <w:iCs/>
          <w:sz w:val="24"/>
          <w:szCs w:val="24"/>
        </w:rPr>
        <w:t xml:space="preserve"> </w:t>
      </w:r>
      <w:r w:rsidRPr="00DA5ADD">
        <w:rPr>
          <w:iCs/>
          <w:sz w:val="24"/>
          <w:szCs w:val="24"/>
        </w:rPr>
        <w:t>0</w:t>
      </w:r>
      <w:r w:rsidRPr="00F42AB4">
        <w:rPr>
          <w:iCs/>
          <w:sz w:val="24"/>
          <w:szCs w:val="24"/>
        </w:rPr>
        <w:t xml:space="preserve">, prieš – </w:t>
      </w:r>
      <w:r w:rsidRPr="00DA5ADD">
        <w:rPr>
          <w:iCs/>
          <w:sz w:val="24"/>
          <w:szCs w:val="24"/>
        </w:rPr>
        <w:t>10</w:t>
      </w:r>
      <w:r w:rsidRPr="00F42AB4">
        <w:rPr>
          <w:iCs/>
          <w:sz w:val="24"/>
          <w:szCs w:val="24"/>
        </w:rPr>
        <w:t xml:space="preserve">, susilaikė – </w:t>
      </w:r>
      <w:r w:rsidRPr="00DA5ADD">
        <w:rPr>
          <w:iCs/>
          <w:sz w:val="24"/>
          <w:szCs w:val="24"/>
        </w:rPr>
        <w:t xml:space="preserve">1 (Sandra </w:t>
      </w:r>
      <w:proofErr w:type="spellStart"/>
      <w:r w:rsidRPr="00DA5ADD">
        <w:rPr>
          <w:iCs/>
          <w:sz w:val="24"/>
          <w:szCs w:val="24"/>
        </w:rPr>
        <w:t>Berletaitė</w:t>
      </w:r>
      <w:proofErr w:type="spellEnd"/>
      <w:r w:rsidRPr="00DA5ADD">
        <w:rPr>
          <w:iCs/>
          <w:sz w:val="24"/>
          <w:szCs w:val="24"/>
        </w:rPr>
        <w:t>)</w:t>
      </w:r>
      <w:r w:rsidRPr="00F42AB4">
        <w:rPr>
          <w:iCs/>
          <w:sz w:val="24"/>
          <w:szCs w:val="24"/>
        </w:rPr>
        <w:t>.</w:t>
      </w:r>
    </w:p>
    <w:p w14:paraId="7D0A6286" w14:textId="04B2870B" w:rsidR="00F42AB4" w:rsidRPr="00DA5ADD" w:rsidRDefault="00F42AB4" w:rsidP="00DA5ADD">
      <w:pPr>
        <w:widowControl/>
        <w:autoSpaceDE/>
        <w:autoSpaceDN/>
        <w:adjustRightInd/>
        <w:spacing w:line="276" w:lineRule="auto"/>
        <w:ind w:firstLine="720"/>
        <w:jc w:val="both"/>
        <w:rPr>
          <w:iCs/>
          <w:sz w:val="24"/>
          <w:szCs w:val="24"/>
        </w:rPr>
      </w:pPr>
      <w:r w:rsidRPr="00F42AB4">
        <w:rPr>
          <w:iCs/>
          <w:sz w:val="24"/>
          <w:szCs w:val="24"/>
        </w:rPr>
        <w:t xml:space="preserve">NUTARTA. </w:t>
      </w:r>
      <w:r w:rsidRPr="00DA5ADD">
        <w:rPr>
          <w:iCs/>
          <w:sz w:val="24"/>
          <w:szCs w:val="24"/>
        </w:rPr>
        <w:t>Nep</w:t>
      </w:r>
      <w:r w:rsidRPr="00F42AB4">
        <w:rPr>
          <w:iCs/>
          <w:sz w:val="24"/>
          <w:szCs w:val="24"/>
        </w:rPr>
        <w:t xml:space="preserve">ritarti sprendimo projektui </w:t>
      </w:r>
      <w:r w:rsidR="00A0075D" w:rsidRPr="00DA5ADD">
        <w:rPr>
          <w:iCs/>
          <w:sz w:val="24"/>
          <w:szCs w:val="24"/>
        </w:rPr>
        <w:t>„Dėl pritarimo nekilnojamojo turto įsigijimui Neringos savivaldybės nuosavybėn“.</w:t>
      </w:r>
    </w:p>
    <w:p w14:paraId="06F2FC54" w14:textId="77777777" w:rsidR="00731A82" w:rsidRPr="00DA5ADD" w:rsidRDefault="00731A82" w:rsidP="00DA5ADD">
      <w:pPr>
        <w:widowControl/>
        <w:autoSpaceDE/>
        <w:autoSpaceDN/>
        <w:adjustRightInd/>
        <w:spacing w:line="276" w:lineRule="auto"/>
        <w:ind w:firstLine="720"/>
        <w:jc w:val="both"/>
        <w:rPr>
          <w:iCs/>
          <w:sz w:val="24"/>
          <w:szCs w:val="24"/>
        </w:rPr>
      </w:pPr>
    </w:p>
    <w:p w14:paraId="1AE7C2AC" w14:textId="4BC4B32F" w:rsidR="004E7270" w:rsidRPr="00DA5ADD" w:rsidRDefault="00731A82" w:rsidP="00DA5ADD">
      <w:pPr>
        <w:widowControl/>
        <w:autoSpaceDE/>
        <w:autoSpaceDN/>
        <w:adjustRightInd/>
        <w:spacing w:line="276" w:lineRule="auto"/>
        <w:ind w:firstLine="720"/>
        <w:jc w:val="both"/>
        <w:rPr>
          <w:b/>
          <w:bCs/>
          <w:iCs/>
          <w:sz w:val="24"/>
          <w:szCs w:val="24"/>
        </w:rPr>
      </w:pPr>
      <w:r w:rsidRPr="00DA5ADD">
        <w:rPr>
          <w:b/>
          <w:bCs/>
          <w:iCs/>
          <w:sz w:val="24"/>
          <w:szCs w:val="24"/>
        </w:rPr>
        <w:t>5.</w:t>
      </w:r>
      <w:r w:rsidR="00BF02B9" w:rsidRPr="00DA5ADD">
        <w:rPr>
          <w:b/>
          <w:bCs/>
          <w:iCs/>
          <w:sz w:val="24"/>
          <w:szCs w:val="24"/>
        </w:rPr>
        <w:t xml:space="preserve"> </w:t>
      </w:r>
      <w:r w:rsidRPr="00DA5ADD">
        <w:rPr>
          <w:b/>
          <w:bCs/>
          <w:iCs/>
          <w:sz w:val="24"/>
          <w:szCs w:val="24"/>
        </w:rPr>
        <w:t>SVARSTYTA.</w:t>
      </w:r>
      <w:r w:rsidRPr="00DA5ADD">
        <w:rPr>
          <w:b/>
          <w:bCs/>
          <w:color w:val="000000"/>
          <w:sz w:val="24"/>
          <w:szCs w:val="24"/>
          <w:lang w:eastAsia="en-US"/>
        </w:rPr>
        <w:t xml:space="preserve"> </w:t>
      </w:r>
      <w:r w:rsidRPr="00DA5ADD">
        <w:rPr>
          <w:b/>
          <w:bCs/>
          <w:iCs/>
          <w:sz w:val="24"/>
          <w:szCs w:val="24"/>
        </w:rPr>
        <w:t>Dėl nepritarimo nekilnojamojo turto įsigijimui Neringos savivaldybės nuosavybėn.</w:t>
      </w:r>
    </w:p>
    <w:p w14:paraId="4ED4AF62" w14:textId="399EC491" w:rsidR="00A0075D" w:rsidRPr="00A0075D" w:rsidRDefault="00731A82" w:rsidP="00DA5ADD">
      <w:pPr>
        <w:widowControl/>
        <w:autoSpaceDE/>
        <w:autoSpaceDN/>
        <w:adjustRightInd/>
        <w:spacing w:line="276" w:lineRule="auto"/>
        <w:ind w:firstLine="720"/>
        <w:jc w:val="both"/>
        <w:rPr>
          <w:b/>
          <w:bCs/>
          <w:iCs/>
          <w:sz w:val="24"/>
          <w:szCs w:val="24"/>
        </w:rPr>
      </w:pPr>
      <w:r w:rsidRPr="00DA5ADD">
        <w:rPr>
          <w:color w:val="000000"/>
          <w:sz w:val="24"/>
          <w:szCs w:val="24"/>
        </w:rPr>
        <w:t>Sprendimo projektą pristatė</w:t>
      </w:r>
      <w:r w:rsidRPr="00DA5ADD">
        <w:rPr>
          <w:iCs/>
          <w:sz w:val="24"/>
          <w:szCs w:val="24"/>
        </w:rPr>
        <w:t xml:space="preserve"> Aina Kisielienė.</w:t>
      </w:r>
      <w:r w:rsidR="00A0075D" w:rsidRPr="00DA5ADD">
        <w:rPr>
          <w:sz w:val="24"/>
          <w:szCs w:val="24"/>
        </w:rPr>
        <w:t xml:space="preserve"> Sprendimo projektas teikiamas kaip alternatyvus sprendimo projektui „Dėl </w:t>
      </w:r>
      <w:r w:rsidR="00A0075D" w:rsidRPr="00DA5ADD">
        <w:rPr>
          <w:sz w:val="24"/>
          <w:szCs w:val="24"/>
          <w:lang w:eastAsia="ar-SA"/>
        </w:rPr>
        <w:t xml:space="preserve">pritarimo </w:t>
      </w:r>
      <w:r w:rsidR="00A0075D" w:rsidRPr="00DA5ADD">
        <w:rPr>
          <w:sz w:val="24"/>
          <w:szCs w:val="24"/>
        </w:rPr>
        <w:t xml:space="preserve">nekilnojamojo turto įsigijimui Neringos savivaldybės nuosavybėn“. </w:t>
      </w:r>
      <w:r w:rsidR="00A0075D" w:rsidRPr="00A0075D">
        <w:rPr>
          <w:sz w:val="24"/>
          <w:szCs w:val="24"/>
        </w:rPr>
        <w:t xml:space="preserve">Sprendimo projekto tikslas – nepritarti nekilnojamojo turto – patalpų, plane žymimų 1-1 (5,06 kv. m), 1-2 (23,09 kv. m),  kurių bendras plotas 28,15 kv. m, esančių poilsio pastate, kurio unikalus Nr. 2393-0001-2012, plane žymimas 1K1p, adresu Skruzdynės g. 2, Neringa (toliau – turtas) – reikalingo Neringos savivaldybės poreikiams, </w:t>
      </w:r>
      <w:r w:rsidR="00A0075D" w:rsidRPr="00A0075D">
        <w:rPr>
          <w:color w:val="000000"/>
          <w:sz w:val="24"/>
          <w:szCs w:val="24"/>
        </w:rPr>
        <w:t xml:space="preserve">vykdant </w:t>
      </w:r>
      <w:r w:rsidR="00A0075D" w:rsidRPr="00A0075D">
        <w:rPr>
          <w:sz w:val="24"/>
          <w:szCs w:val="24"/>
        </w:rPr>
        <w:t>Lietuvos Respublikos vietos s</w:t>
      </w:r>
      <w:r w:rsidR="00A0075D" w:rsidRPr="00A0075D">
        <w:rPr>
          <w:color w:val="000000"/>
          <w:sz w:val="24"/>
          <w:szCs w:val="24"/>
        </w:rPr>
        <w:t xml:space="preserve">avivaldos įstatyme </w:t>
      </w:r>
      <w:r w:rsidR="00A0075D" w:rsidRPr="00A0075D">
        <w:rPr>
          <w:sz w:val="24"/>
          <w:szCs w:val="24"/>
        </w:rPr>
        <w:t>numatytas savarankiškąsias savivaldybės funkcijas: gyventojų bendrosios kultūros ugdymas ir etnokultūros puoselėjimas (dalyvavimas kultūros plėtros projektuose, muziejų, teatrų, kultūros centrų ir kitų kultūros įstaigų steigimas, reorganizavimas, pertvarkymas, likvidavimas ir jų veiklos priežiūra, savivaldybių viešųjų bibliotekų steigimas, reorganizavimas, pertvarkymas ir jų veiklos priežiūra) – įsigijimui Neringos savivaldybės nuosavybėn iš UAB „Project 19“ už 130000,00 Eur (vieną šimtą trisdešimt tūkstančių eurų 00 ct).</w:t>
      </w:r>
    </w:p>
    <w:p w14:paraId="3C114BCE" w14:textId="77777777" w:rsidR="00A0075D" w:rsidRPr="00A0075D" w:rsidRDefault="00A0075D" w:rsidP="00DA5ADD">
      <w:pPr>
        <w:widowControl/>
        <w:autoSpaceDE/>
        <w:autoSpaceDN/>
        <w:adjustRightInd/>
        <w:spacing w:line="276" w:lineRule="auto"/>
        <w:ind w:firstLine="720"/>
        <w:jc w:val="both"/>
        <w:rPr>
          <w:iCs/>
          <w:sz w:val="24"/>
          <w:szCs w:val="24"/>
        </w:rPr>
      </w:pPr>
      <w:r w:rsidRPr="00A0075D">
        <w:rPr>
          <w:iCs/>
          <w:sz w:val="24"/>
          <w:szCs w:val="24"/>
        </w:rPr>
        <w:t>Posėdžio pirmininkas pasiūlė balsuoti dėl sprendimo projekto.</w:t>
      </w:r>
    </w:p>
    <w:p w14:paraId="7E95ED1B" w14:textId="5D0ED798" w:rsidR="00A0075D" w:rsidRPr="00A0075D" w:rsidRDefault="00A0075D" w:rsidP="00DA5ADD">
      <w:pPr>
        <w:widowControl/>
        <w:autoSpaceDE/>
        <w:autoSpaceDN/>
        <w:adjustRightInd/>
        <w:spacing w:line="276" w:lineRule="auto"/>
        <w:ind w:firstLine="720"/>
        <w:jc w:val="both"/>
        <w:rPr>
          <w:iCs/>
          <w:sz w:val="24"/>
          <w:szCs w:val="24"/>
        </w:rPr>
      </w:pPr>
      <w:r w:rsidRPr="00A0075D">
        <w:rPr>
          <w:iCs/>
          <w:sz w:val="24"/>
          <w:szCs w:val="24"/>
        </w:rPr>
        <w:t>Balsuota: už –</w:t>
      </w:r>
      <w:r w:rsidRPr="00DA5ADD">
        <w:rPr>
          <w:iCs/>
          <w:sz w:val="24"/>
          <w:szCs w:val="24"/>
        </w:rPr>
        <w:t xml:space="preserve"> 10</w:t>
      </w:r>
      <w:r w:rsidRPr="00A0075D">
        <w:rPr>
          <w:iCs/>
          <w:sz w:val="24"/>
          <w:szCs w:val="24"/>
        </w:rPr>
        <w:t xml:space="preserve">, prieš – 0, susilaikė – 1 (Sandra </w:t>
      </w:r>
      <w:proofErr w:type="spellStart"/>
      <w:r w:rsidRPr="00A0075D">
        <w:rPr>
          <w:iCs/>
          <w:sz w:val="24"/>
          <w:szCs w:val="24"/>
        </w:rPr>
        <w:t>Berletaitė</w:t>
      </w:r>
      <w:proofErr w:type="spellEnd"/>
      <w:r w:rsidRPr="00A0075D">
        <w:rPr>
          <w:iCs/>
          <w:sz w:val="24"/>
          <w:szCs w:val="24"/>
        </w:rPr>
        <w:t>).</w:t>
      </w:r>
    </w:p>
    <w:p w14:paraId="58B62BC1" w14:textId="29E22D0B" w:rsidR="00A0075D" w:rsidRPr="00A0075D" w:rsidRDefault="00A0075D" w:rsidP="00DA5ADD">
      <w:pPr>
        <w:widowControl/>
        <w:autoSpaceDE/>
        <w:autoSpaceDN/>
        <w:adjustRightInd/>
        <w:spacing w:line="276" w:lineRule="auto"/>
        <w:ind w:firstLine="720"/>
        <w:jc w:val="both"/>
        <w:rPr>
          <w:iCs/>
          <w:sz w:val="24"/>
          <w:szCs w:val="24"/>
        </w:rPr>
      </w:pPr>
      <w:r w:rsidRPr="00A0075D">
        <w:rPr>
          <w:iCs/>
          <w:sz w:val="24"/>
          <w:szCs w:val="24"/>
        </w:rPr>
        <w:lastRenderedPageBreak/>
        <w:t xml:space="preserve">NUTARTA. </w:t>
      </w:r>
      <w:r w:rsidRPr="00DA5ADD">
        <w:rPr>
          <w:iCs/>
          <w:sz w:val="24"/>
          <w:szCs w:val="24"/>
        </w:rPr>
        <w:t>P</w:t>
      </w:r>
      <w:r w:rsidRPr="00A0075D">
        <w:rPr>
          <w:iCs/>
          <w:sz w:val="24"/>
          <w:szCs w:val="24"/>
        </w:rPr>
        <w:t xml:space="preserve">ritarti sprendimo projektui </w:t>
      </w:r>
      <w:r w:rsidRPr="00DA5ADD">
        <w:rPr>
          <w:iCs/>
          <w:sz w:val="24"/>
          <w:szCs w:val="24"/>
        </w:rPr>
        <w:t xml:space="preserve">„Dėl </w:t>
      </w:r>
      <w:r w:rsidR="004E7270" w:rsidRPr="00DA5ADD">
        <w:rPr>
          <w:iCs/>
          <w:sz w:val="24"/>
          <w:szCs w:val="24"/>
        </w:rPr>
        <w:t>ne</w:t>
      </w:r>
      <w:r w:rsidRPr="00DA5ADD">
        <w:rPr>
          <w:iCs/>
          <w:sz w:val="24"/>
          <w:szCs w:val="24"/>
        </w:rPr>
        <w:t>pritarimo nekilnojamojo turto įsigijimui Neringos savivaldybės nuosavybėn“ ir teikti svarstyti Tarybos posėdyje.</w:t>
      </w:r>
    </w:p>
    <w:p w14:paraId="4747CDB7" w14:textId="77777777" w:rsidR="00A810F6" w:rsidRPr="00DA5ADD" w:rsidRDefault="00A810F6" w:rsidP="00DA5ADD">
      <w:pPr>
        <w:widowControl/>
        <w:autoSpaceDE/>
        <w:autoSpaceDN/>
        <w:adjustRightInd/>
        <w:spacing w:line="276" w:lineRule="auto"/>
        <w:jc w:val="both"/>
        <w:rPr>
          <w:iCs/>
          <w:sz w:val="24"/>
          <w:szCs w:val="24"/>
        </w:rPr>
      </w:pPr>
    </w:p>
    <w:p w14:paraId="274A9086" w14:textId="2FED8A22" w:rsidR="0081346E" w:rsidRPr="00DA5ADD" w:rsidRDefault="0081346E" w:rsidP="00DA5ADD">
      <w:pPr>
        <w:spacing w:line="276" w:lineRule="auto"/>
        <w:ind w:firstLine="567"/>
        <w:jc w:val="both"/>
        <w:rPr>
          <w:i/>
          <w:iCs/>
          <w:color w:val="000000"/>
          <w:sz w:val="24"/>
          <w:szCs w:val="24"/>
        </w:rPr>
      </w:pPr>
      <w:r w:rsidRPr="00DA5ADD">
        <w:rPr>
          <w:i/>
          <w:iCs/>
          <w:color w:val="000000"/>
          <w:sz w:val="24"/>
          <w:szCs w:val="24"/>
        </w:rPr>
        <w:t xml:space="preserve">Tarybos nariai Agnė </w:t>
      </w:r>
      <w:proofErr w:type="spellStart"/>
      <w:r w:rsidRPr="00DA5ADD">
        <w:rPr>
          <w:i/>
          <w:iCs/>
          <w:color w:val="000000"/>
          <w:sz w:val="24"/>
          <w:szCs w:val="24"/>
        </w:rPr>
        <w:t>Jenčauskienė</w:t>
      </w:r>
      <w:proofErr w:type="spellEnd"/>
      <w:r w:rsidRPr="00DA5ADD">
        <w:rPr>
          <w:i/>
          <w:iCs/>
          <w:color w:val="000000"/>
          <w:sz w:val="24"/>
          <w:szCs w:val="24"/>
        </w:rPr>
        <w:t xml:space="preserve"> ir Mindaugas Vaitonis nusišalino nuo dalyvavimo svarstant darbotvarkės klausimą  Nr. 6 dėl artimo asmens darbinių ryšių ir dėl darbinių ryšių su </w:t>
      </w:r>
      <w:r w:rsidRPr="00BF02B9">
        <w:rPr>
          <w:i/>
          <w:iCs/>
          <w:sz w:val="24"/>
          <w:szCs w:val="24"/>
        </w:rPr>
        <w:t>Kuršių nerijos nacionalinio parko direkcija</w:t>
      </w:r>
      <w:r w:rsidRPr="00DA5ADD">
        <w:rPr>
          <w:i/>
          <w:iCs/>
          <w:sz w:val="24"/>
          <w:szCs w:val="24"/>
        </w:rPr>
        <w:t xml:space="preserve">. </w:t>
      </w:r>
      <w:r w:rsidRPr="00DA5ADD">
        <w:rPr>
          <w:i/>
          <w:iCs/>
          <w:color w:val="000000"/>
          <w:sz w:val="24"/>
          <w:szCs w:val="24"/>
        </w:rPr>
        <w:t xml:space="preserve">Nusišalinimui bendru Tarybos narių sutarimu pritarta. Tarybos narys </w:t>
      </w:r>
      <w:r w:rsidR="00254514">
        <w:rPr>
          <w:i/>
          <w:iCs/>
          <w:color w:val="000000"/>
          <w:sz w:val="24"/>
          <w:szCs w:val="24"/>
        </w:rPr>
        <w:t>atsijungė nuo posėdžio.</w:t>
      </w:r>
    </w:p>
    <w:p w14:paraId="13A779CE" w14:textId="77777777" w:rsidR="007402CA" w:rsidRPr="00DA5ADD" w:rsidRDefault="007402CA" w:rsidP="00DA5ADD">
      <w:pPr>
        <w:widowControl/>
        <w:autoSpaceDE/>
        <w:autoSpaceDN/>
        <w:adjustRightInd/>
        <w:spacing w:line="276" w:lineRule="auto"/>
        <w:ind w:firstLine="720"/>
        <w:jc w:val="both"/>
        <w:rPr>
          <w:b/>
          <w:bCs/>
          <w:iCs/>
          <w:sz w:val="24"/>
          <w:szCs w:val="24"/>
        </w:rPr>
      </w:pPr>
    </w:p>
    <w:p w14:paraId="08461B71" w14:textId="376E0AF7" w:rsidR="008B1443" w:rsidRPr="00DA5ADD" w:rsidRDefault="00BF02B9" w:rsidP="00DA5ADD">
      <w:pPr>
        <w:widowControl/>
        <w:autoSpaceDE/>
        <w:autoSpaceDN/>
        <w:adjustRightInd/>
        <w:spacing w:line="276" w:lineRule="auto"/>
        <w:ind w:firstLine="720"/>
        <w:jc w:val="both"/>
        <w:rPr>
          <w:b/>
          <w:bCs/>
          <w:iCs/>
          <w:sz w:val="24"/>
          <w:szCs w:val="24"/>
        </w:rPr>
      </w:pPr>
      <w:r w:rsidRPr="00DA5ADD">
        <w:rPr>
          <w:b/>
          <w:bCs/>
          <w:iCs/>
          <w:sz w:val="24"/>
          <w:szCs w:val="24"/>
        </w:rPr>
        <w:t>6. SVARSTYTA. Dėl sutikimo nugriauti ir pastatyti inžinerinius statinius adresu L. Rėzos g. 8, Neringa.</w:t>
      </w:r>
    </w:p>
    <w:p w14:paraId="4F3FB294" w14:textId="3C0E364E" w:rsidR="00BF02B9" w:rsidRPr="00BF02B9" w:rsidRDefault="00BF02B9" w:rsidP="00DA5ADD">
      <w:pPr>
        <w:widowControl/>
        <w:autoSpaceDE/>
        <w:autoSpaceDN/>
        <w:adjustRightInd/>
        <w:spacing w:line="276" w:lineRule="auto"/>
        <w:ind w:firstLine="720"/>
        <w:jc w:val="both"/>
        <w:rPr>
          <w:b/>
          <w:bCs/>
          <w:iCs/>
          <w:sz w:val="24"/>
          <w:szCs w:val="24"/>
        </w:rPr>
      </w:pPr>
      <w:r w:rsidRPr="00DA5ADD">
        <w:rPr>
          <w:iCs/>
          <w:sz w:val="24"/>
          <w:szCs w:val="24"/>
        </w:rPr>
        <w:t>Sprendimo projektą pristatė Aina Kisielienė.</w:t>
      </w:r>
      <w:r w:rsidRPr="00DA5ADD">
        <w:rPr>
          <w:rFonts w:eastAsia="Calibri"/>
          <w:b/>
          <w:bCs/>
          <w:sz w:val="24"/>
          <w:szCs w:val="24"/>
          <w:lang w:eastAsia="en-US"/>
        </w:rPr>
        <w:t xml:space="preserve"> </w:t>
      </w:r>
      <w:r w:rsidRPr="00DA5ADD">
        <w:rPr>
          <w:rFonts w:eastAsia="Calibri"/>
          <w:sz w:val="24"/>
          <w:szCs w:val="24"/>
          <w:lang w:eastAsia="en-US"/>
        </w:rPr>
        <w:t>Parengto sprendimo projekto s</w:t>
      </w:r>
      <w:r w:rsidRPr="00BF02B9">
        <w:rPr>
          <w:rFonts w:eastAsia="Calibri"/>
          <w:sz w:val="24"/>
          <w:szCs w:val="24"/>
          <w:lang w:eastAsia="en-US"/>
        </w:rPr>
        <w:t>iekdama užbaigti projektą „Mokslo paskirties pastato – mokyklos pastato, adresu L. Rėzos g. 8, Neringa, rekonstravimas, keičiant pastato paskirtį į kultūros paskirties pastatą – Kuršių nerijos nacionalinio parko lankytojų centrą“ (toliau – Projektas).</w:t>
      </w:r>
    </w:p>
    <w:p w14:paraId="159AE60C" w14:textId="77777777" w:rsidR="00BF02B9" w:rsidRPr="00BF02B9" w:rsidRDefault="00BF02B9" w:rsidP="00DA5ADD">
      <w:pPr>
        <w:widowControl/>
        <w:autoSpaceDE/>
        <w:autoSpaceDN/>
        <w:adjustRightInd/>
        <w:spacing w:line="276" w:lineRule="auto"/>
        <w:ind w:firstLine="720"/>
        <w:jc w:val="both"/>
        <w:rPr>
          <w:iCs/>
          <w:sz w:val="24"/>
          <w:szCs w:val="24"/>
        </w:rPr>
      </w:pPr>
      <w:r w:rsidRPr="00BF02B9">
        <w:rPr>
          <w:iCs/>
          <w:sz w:val="24"/>
          <w:szCs w:val="24"/>
        </w:rPr>
        <w:t>Pagal 2019 m. lapkričio 4 d. Neringos savivaldybės nekilnojamojo turto panaudos sutartį Nr.  V31-176 Neringos savivaldybei nuosavybės teise priklausantis nekilnojamasis turtas buvo perduotas Kuršių nerijos nacionalinio parko direkcijai (toliau – Direkcija) laikinai neatlygintinai naudotis lankytojų centro įrengimui. Neringos savivaldybės taryba 2019 m. gruodžio 19 d. sprendimu Nr. T1-245 „Dėl sutikimo rekonstruoti mokslo paskirties pastatą – mokyklos pastatą, adresu L. Rėzos g. 8, Neringa, keičiant pastato paskirtį į kultūros paskirties pastatą – Kuršių nerijos nacionalinio parko lankytojų centrą“ sutiko rekonstruoti pastatą – mokyklą bei kitus inžinerinius statinius: aikštelę, tribūnas, 1067/1182 aikštelės. Direkcija 2024 m. kovo 29 d. raštu Nr. S1-193 „Dėl nesudėtingų statinių“ informavo, kad įgyvendino Projekto sprendinius, kurių metu buvo nugriauti Nekilnojamojo turto registre Neringos savivaldybės nuosavybės teise registruoti inžineriniai statiniai – tribūnos ir aikštelė bei pastatyti nauji inžineriniai statiniai (buitinių nuotekų tinklai, lietaus nuotekų tinklai, šilumos tinklai, vandentiekio tinklai). Norint išregistruoti nugriautus bei įregistruoti naujai pastatytus inžinerinius statinius Nekilnojamojo turto registre, reikalingas turto savininko sutikimas.</w:t>
      </w:r>
    </w:p>
    <w:p w14:paraId="0E917021" w14:textId="77777777" w:rsidR="00BF02B9" w:rsidRPr="00BF02B9" w:rsidRDefault="00BF02B9" w:rsidP="00DA5ADD">
      <w:pPr>
        <w:widowControl/>
        <w:autoSpaceDE/>
        <w:autoSpaceDN/>
        <w:adjustRightInd/>
        <w:spacing w:line="276" w:lineRule="auto"/>
        <w:ind w:firstLine="720"/>
        <w:jc w:val="both"/>
        <w:rPr>
          <w:iCs/>
          <w:sz w:val="24"/>
          <w:szCs w:val="24"/>
        </w:rPr>
      </w:pPr>
      <w:r w:rsidRPr="00BF02B9">
        <w:rPr>
          <w:iCs/>
          <w:sz w:val="24"/>
          <w:szCs w:val="24"/>
        </w:rPr>
        <w:t>Posėdžio pirmininkas pasiūlė balsuoti dėl sprendimo projekto.</w:t>
      </w:r>
    </w:p>
    <w:p w14:paraId="7C875BFB" w14:textId="1C13D346" w:rsidR="00BF02B9" w:rsidRPr="00BF02B9" w:rsidRDefault="00BF02B9" w:rsidP="00DA5ADD">
      <w:pPr>
        <w:widowControl/>
        <w:autoSpaceDE/>
        <w:autoSpaceDN/>
        <w:adjustRightInd/>
        <w:spacing w:line="276" w:lineRule="auto"/>
        <w:ind w:firstLine="720"/>
        <w:jc w:val="both"/>
        <w:rPr>
          <w:iCs/>
          <w:sz w:val="24"/>
          <w:szCs w:val="24"/>
        </w:rPr>
      </w:pPr>
      <w:r w:rsidRPr="00BF02B9">
        <w:rPr>
          <w:iCs/>
          <w:sz w:val="24"/>
          <w:szCs w:val="24"/>
        </w:rPr>
        <w:t>Balsuota: už –</w:t>
      </w:r>
      <w:r w:rsidRPr="00DA5ADD">
        <w:rPr>
          <w:iCs/>
          <w:sz w:val="24"/>
          <w:szCs w:val="24"/>
        </w:rPr>
        <w:t xml:space="preserve"> 8</w:t>
      </w:r>
      <w:r w:rsidRPr="00BF02B9">
        <w:rPr>
          <w:iCs/>
          <w:sz w:val="24"/>
          <w:szCs w:val="24"/>
        </w:rPr>
        <w:t>, prieš – 0, susilaikė –</w:t>
      </w:r>
      <w:r w:rsidRPr="00DA5ADD">
        <w:rPr>
          <w:iCs/>
          <w:sz w:val="24"/>
          <w:szCs w:val="24"/>
        </w:rPr>
        <w:t>1 (Arvydas Mockus)</w:t>
      </w:r>
      <w:r w:rsidRPr="00BF02B9">
        <w:rPr>
          <w:iCs/>
          <w:sz w:val="24"/>
          <w:szCs w:val="24"/>
        </w:rPr>
        <w:t>.</w:t>
      </w:r>
    </w:p>
    <w:p w14:paraId="6FE09CA6" w14:textId="78AC9CA3" w:rsidR="00BF02B9" w:rsidRPr="00BF02B9" w:rsidRDefault="00BF02B9" w:rsidP="00DA5ADD">
      <w:pPr>
        <w:widowControl/>
        <w:autoSpaceDE/>
        <w:autoSpaceDN/>
        <w:adjustRightInd/>
        <w:spacing w:line="276" w:lineRule="auto"/>
        <w:ind w:firstLine="720"/>
        <w:jc w:val="both"/>
        <w:rPr>
          <w:iCs/>
          <w:sz w:val="24"/>
          <w:szCs w:val="24"/>
        </w:rPr>
      </w:pPr>
      <w:r w:rsidRPr="00BF02B9">
        <w:rPr>
          <w:iCs/>
          <w:sz w:val="24"/>
          <w:szCs w:val="24"/>
        </w:rPr>
        <w:t>NUTARTA. Pritarti sprendimo projektui</w:t>
      </w:r>
      <w:r w:rsidR="008B1443" w:rsidRPr="00DA5ADD">
        <w:rPr>
          <w:b/>
          <w:bCs/>
          <w:iCs/>
          <w:sz w:val="24"/>
          <w:szCs w:val="24"/>
        </w:rPr>
        <w:t xml:space="preserve"> </w:t>
      </w:r>
      <w:r w:rsidR="008B1443" w:rsidRPr="00DA5ADD">
        <w:rPr>
          <w:iCs/>
          <w:sz w:val="24"/>
          <w:szCs w:val="24"/>
        </w:rPr>
        <w:t>„Dėl sutikimo nugriauti ir pastatyti inžinerinius statinius adresu L. Rėzos g. 8, Neringa</w:t>
      </w:r>
      <w:r w:rsidR="008B1443" w:rsidRPr="00DA5ADD">
        <w:rPr>
          <w:b/>
          <w:bCs/>
          <w:iCs/>
          <w:sz w:val="24"/>
          <w:szCs w:val="24"/>
        </w:rPr>
        <w:t>“</w:t>
      </w:r>
      <w:r w:rsidRPr="00BF02B9">
        <w:rPr>
          <w:iCs/>
          <w:sz w:val="24"/>
          <w:szCs w:val="24"/>
        </w:rPr>
        <w:t xml:space="preserve"> ir teikti svarstyti Tarybos posėdyje.</w:t>
      </w:r>
    </w:p>
    <w:p w14:paraId="7D9637CA" w14:textId="59B2AB9C" w:rsidR="00BF02B9" w:rsidRPr="00DA5ADD" w:rsidRDefault="00BF02B9" w:rsidP="00DA5ADD">
      <w:pPr>
        <w:widowControl/>
        <w:autoSpaceDE/>
        <w:autoSpaceDN/>
        <w:adjustRightInd/>
        <w:spacing w:line="276" w:lineRule="auto"/>
        <w:ind w:firstLine="720"/>
        <w:jc w:val="both"/>
        <w:rPr>
          <w:iCs/>
          <w:sz w:val="24"/>
          <w:szCs w:val="24"/>
        </w:rPr>
      </w:pPr>
    </w:p>
    <w:p w14:paraId="7DFC8E14" w14:textId="6828538E" w:rsidR="00A42E64" w:rsidRPr="00DA5ADD" w:rsidRDefault="00D740D2" w:rsidP="00DA5ADD">
      <w:pPr>
        <w:widowControl/>
        <w:autoSpaceDE/>
        <w:autoSpaceDN/>
        <w:adjustRightInd/>
        <w:spacing w:line="276" w:lineRule="auto"/>
        <w:ind w:firstLine="720"/>
        <w:jc w:val="both"/>
        <w:rPr>
          <w:i/>
          <w:iCs/>
          <w:sz w:val="24"/>
          <w:szCs w:val="24"/>
        </w:rPr>
      </w:pPr>
      <w:r w:rsidRPr="00DA5ADD">
        <w:rPr>
          <w:i/>
          <w:iCs/>
          <w:sz w:val="24"/>
          <w:szCs w:val="24"/>
        </w:rPr>
        <w:t xml:space="preserve">Tarybos nariai Agnė </w:t>
      </w:r>
      <w:proofErr w:type="spellStart"/>
      <w:r w:rsidRPr="00DA5ADD">
        <w:rPr>
          <w:i/>
          <w:iCs/>
          <w:sz w:val="24"/>
          <w:szCs w:val="24"/>
        </w:rPr>
        <w:t>Jenčauskienė</w:t>
      </w:r>
      <w:proofErr w:type="spellEnd"/>
      <w:r w:rsidRPr="00DA5ADD">
        <w:rPr>
          <w:i/>
          <w:iCs/>
          <w:sz w:val="24"/>
          <w:szCs w:val="24"/>
        </w:rPr>
        <w:t xml:space="preserve"> ir Mindaugas Vaitonis </w:t>
      </w:r>
      <w:r w:rsidR="00254514">
        <w:rPr>
          <w:i/>
          <w:iCs/>
          <w:sz w:val="24"/>
          <w:szCs w:val="24"/>
        </w:rPr>
        <w:t>prisijungė prie posėdžio.</w:t>
      </w:r>
    </w:p>
    <w:p w14:paraId="1F958C50" w14:textId="77777777" w:rsidR="00D740D2" w:rsidRPr="00FA780B" w:rsidRDefault="00D740D2" w:rsidP="00DA5ADD">
      <w:pPr>
        <w:widowControl/>
        <w:autoSpaceDE/>
        <w:autoSpaceDN/>
        <w:adjustRightInd/>
        <w:spacing w:line="276" w:lineRule="auto"/>
        <w:ind w:firstLine="720"/>
        <w:jc w:val="both"/>
        <w:rPr>
          <w:iCs/>
          <w:sz w:val="24"/>
          <w:szCs w:val="24"/>
        </w:rPr>
      </w:pPr>
    </w:p>
    <w:p w14:paraId="60F68607" w14:textId="77777777" w:rsidR="00D740D2" w:rsidRPr="00DA5ADD" w:rsidRDefault="00D740D2" w:rsidP="00DA5ADD">
      <w:pPr>
        <w:tabs>
          <w:tab w:val="left" w:pos="0"/>
          <w:tab w:val="left" w:pos="720"/>
        </w:tabs>
        <w:spacing w:line="276" w:lineRule="auto"/>
        <w:ind w:firstLine="709"/>
        <w:jc w:val="both"/>
        <w:rPr>
          <w:b/>
          <w:bCs/>
          <w:color w:val="000000"/>
          <w:sz w:val="24"/>
          <w:szCs w:val="24"/>
          <w:lang w:val="en-GB" w:eastAsia="en-US"/>
        </w:rPr>
      </w:pPr>
      <w:r w:rsidRPr="00DA5ADD">
        <w:rPr>
          <w:b/>
          <w:bCs/>
          <w:color w:val="000000"/>
          <w:sz w:val="24"/>
          <w:szCs w:val="24"/>
          <w:lang w:val="en-GB" w:eastAsia="en-US"/>
        </w:rPr>
        <w:t>7.</w:t>
      </w:r>
      <w:r w:rsidRPr="00DA5ADD">
        <w:rPr>
          <w:b/>
          <w:bCs/>
          <w:iCs/>
          <w:sz w:val="24"/>
          <w:szCs w:val="24"/>
        </w:rPr>
        <w:t xml:space="preserve"> SVARSTYTA.</w:t>
      </w:r>
      <w:r w:rsidRPr="00DA5ADD">
        <w:rPr>
          <w:b/>
          <w:bCs/>
          <w:color w:val="000000"/>
          <w:sz w:val="24"/>
          <w:szCs w:val="24"/>
          <w:lang w:val="en-GB" w:eastAsia="en-US"/>
        </w:rPr>
        <w:t xml:space="preserve"> </w:t>
      </w:r>
      <w:proofErr w:type="spellStart"/>
      <w:r w:rsidRPr="00DA5ADD">
        <w:rPr>
          <w:b/>
          <w:bCs/>
          <w:color w:val="000000"/>
          <w:sz w:val="24"/>
          <w:szCs w:val="24"/>
          <w:lang w:val="en-GB" w:eastAsia="en-US"/>
        </w:rPr>
        <w:t>Dėl</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keleivių</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vežimo</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reguliariais</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reisais</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vietinio</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susisiekimo</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maršrutais</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tarifų</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dydžių</w:t>
      </w:r>
      <w:proofErr w:type="spellEnd"/>
      <w:r w:rsidRPr="00DA5ADD">
        <w:rPr>
          <w:b/>
          <w:bCs/>
          <w:color w:val="000000"/>
          <w:sz w:val="24"/>
          <w:szCs w:val="24"/>
          <w:lang w:val="en-GB" w:eastAsia="en-US"/>
        </w:rPr>
        <w:t xml:space="preserve"> </w:t>
      </w:r>
      <w:proofErr w:type="spellStart"/>
      <w:r w:rsidRPr="00DA5ADD">
        <w:rPr>
          <w:b/>
          <w:bCs/>
          <w:color w:val="000000"/>
          <w:sz w:val="24"/>
          <w:szCs w:val="24"/>
          <w:lang w:val="en-GB" w:eastAsia="en-US"/>
        </w:rPr>
        <w:t>nustatymo</w:t>
      </w:r>
      <w:proofErr w:type="spellEnd"/>
      <w:r w:rsidRPr="00DA5ADD">
        <w:rPr>
          <w:b/>
          <w:bCs/>
          <w:color w:val="000000"/>
          <w:sz w:val="24"/>
          <w:szCs w:val="24"/>
          <w:lang w:val="en-GB" w:eastAsia="en-US"/>
        </w:rPr>
        <w:t>.</w:t>
      </w:r>
    </w:p>
    <w:p w14:paraId="048D480B" w14:textId="2A55E87C" w:rsidR="00497B58" w:rsidRPr="00DA5ADD" w:rsidRDefault="00D740D2" w:rsidP="00DA5ADD">
      <w:pPr>
        <w:spacing w:line="276" w:lineRule="auto"/>
        <w:ind w:firstLine="567"/>
        <w:jc w:val="both"/>
        <w:rPr>
          <w:color w:val="000000"/>
          <w:sz w:val="24"/>
          <w:szCs w:val="24"/>
        </w:rPr>
      </w:pPr>
      <w:r w:rsidRPr="00DA5ADD">
        <w:rPr>
          <w:color w:val="000000"/>
          <w:sz w:val="24"/>
          <w:szCs w:val="24"/>
          <w:lang w:val="en-GB" w:eastAsia="en-US"/>
        </w:rPr>
        <w:t xml:space="preserve"> </w:t>
      </w:r>
      <w:r w:rsidRPr="00DA5ADD">
        <w:rPr>
          <w:iCs/>
          <w:sz w:val="24"/>
          <w:szCs w:val="24"/>
        </w:rPr>
        <w:t xml:space="preserve">Sprendimo projektą pristatė </w:t>
      </w:r>
      <w:r w:rsidRPr="00DA5ADD">
        <w:rPr>
          <w:color w:val="000000"/>
          <w:sz w:val="24"/>
          <w:szCs w:val="24"/>
          <w:lang w:val="en-GB" w:eastAsia="en-US"/>
        </w:rPr>
        <w:t>Medūnė Marija Šveikauskienė.</w:t>
      </w:r>
      <w:r w:rsidR="00497B58" w:rsidRPr="00DA5ADD">
        <w:rPr>
          <w:color w:val="000000"/>
          <w:spacing w:val="1"/>
          <w:sz w:val="24"/>
          <w:szCs w:val="24"/>
        </w:rPr>
        <w:t xml:space="preserve"> Sprendimo tikslas – pakeisti Neringos savivaldybės tarybos 2021 m. gegužės 27 d. sprendimą Nr. T1-107 „Dėl keleivių vežimo reguliariais reisais vietinio susisiekimo maršrutais tarifų dydžių nustatymo“ su, kad jis neprieštarautų Lietuvos Respublikos kelių transporto kodekse numatytoms nuostatoms.</w:t>
      </w:r>
    </w:p>
    <w:p w14:paraId="5AC8B9D9" w14:textId="77777777" w:rsidR="00497B58" w:rsidRPr="00497B58" w:rsidRDefault="00497B58" w:rsidP="00DA5ADD">
      <w:pPr>
        <w:tabs>
          <w:tab w:val="left" w:pos="0"/>
          <w:tab w:val="left" w:pos="720"/>
        </w:tabs>
        <w:spacing w:line="276" w:lineRule="auto"/>
        <w:ind w:firstLine="709"/>
        <w:jc w:val="both"/>
        <w:rPr>
          <w:color w:val="000000"/>
          <w:sz w:val="24"/>
          <w:szCs w:val="24"/>
          <w:lang w:eastAsia="en-US"/>
        </w:rPr>
      </w:pPr>
      <w:r w:rsidRPr="00497B58">
        <w:rPr>
          <w:color w:val="000000"/>
          <w:sz w:val="24"/>
          <w:szCs w:val="24"/>
          <w:lang w:eastAsia="en-US"/>
        </w:rPr>
        <w:t xml:space="preserve">Atsižvelgiant į teisės akto nuostatas sprendimu siūloma transporto priemonėms naudojančioms skirtingų rūšių degalus palikti vienodus tarifus (su pridėtinės vertės mokesčiu):  </w:t>
      </w:r>
    </w:p>
    <w:p w14:paraId="618EA6C7" w14:textId="6EFA91B7" w:rsidR="00497B58" w:rsidRPr="00497B58" w:rsidRDefault="00497B58" w:rsidP="00DA5ADD">
      <w:pPr>
        <w:tabs>
          <w:tab w:val="left" w:pos="0"/>
          <w:tab w:val="left" w:pos="720"/>
        </w:tabs>
        <w:spacing w:line="276" w:lineRule="auto"/>
        <w:ind w:firstLine="709"/>
        <w:jc w:val="both"/>
        <w:rPr>
          <w:color w:val="000000"/>
          <w:sz w:val="24"/>
          <w:szCs w:val="24"/>
          <w:lang w:eastAsia="en-US"/>
        </w:rPr>
      </w:pPr>
      <w:r w:rsidRPr="00497B58">
        <w:rPr>
          <w:color w:val="000000"/>
          <w:sz w:val="24"/>
          <w:szCs w:val="24"/>
          <w:lang w:eastAsia="en-US"/>
        </w:rPr>
        <w:lastRenderedPageBreak/>
        <w:t xml:space="preserve">   1.</w:t>
      </w:r>
      <w:r w:rsidRPr="00DA5ADD">
        <w:rPr>
          <w:color w:val="000000"/>
          <w:sz w:val="24"/>
          <w:szCs w:val="24"/>
          <w:lang w:eastAsia="en-US"/>
        </w:rPr>
        <w:t xml:space="preserve">  </w:t>
      </w:r>
      <w:r w:rsidRPr="00497B58">
        <w:rPr>
          <w:color w:val="000000"/>
          <w:sz w:val="24"/>
          <w:szCs w:val="24"/>
          <w:lang w:eastAsia="en-US"/>
        </w:rPr>
        <w:t>Maršrutui „Nida–Smiltynė“- 0,16 Eur už vieną kilometrą.</w:t>
      </w:r>
    </w:p>
    <w:p w14:paraId="38A0FE2E" w14:textId="4464ED90" w:rsidR="00497B58" w:rsidRPr="00497B58" w:rsidRDefault="00497B58" w:rsidP="00DA5ADD">
      <w:pPr>
        <w:tabs>
          <w:tab w:val="left" w:pos="0"/>
          <w:tab w:val="left" w:pos="720"/>
        </w:tabs>
        <w:spacing w:line="276" w:lineRule="auto"/>
        <w:ind w:firstLine="709"/>
        <w:jc w:val="both"/>
        <w:rPr>
          <w:color w:val="000000"/>
          <w:sz w:val="24"/>
          <w:szCs w:val="24"/>
          <w:lang w:eastAsia="en-US"/>
        </w:rPr>
      </w:pPr>
      <w:r w:rsidRPr="00497B58">
        <w:rPr>
          <w:color w:val="000000"/>
          <w:sz w:val="24"/>
          <w:szCs w:val="24"/>
          <w:lang w:eastAsia="en-US"/>
        </w:rPr>
        <w:t xml:space="preserve">   2.</w:t>
      </w:r>
      <w:r w:rsidRPr="00DA5ADD">
        <w:rPr>
          <w:color w:val="000000"/>
          <w:sz w:val="24"/>
          <w:szCs w:val="24"/>
          <w:lang w:eastAsia="en-US"/>
        </w:rPr>
        <w:t xml:space="preserve"> </w:t>
      </w:r>
      <w:r w:rsidRPr="00497B58">
        <w:rPr>
          <w:color w:val="000000"/>
          <w:sz w:val="24"/>
          <w:szCs w:val="24"/>
          <w:lang w:eastAsia="en-US"/>
        </w:rPr>
        <w:t>Maršrutų „Po Nidą“, „Po Preilą“, „Po Pervalką“, „Po Juodkrantę“-0,50 Eur už vieną kilometrą.</w:t>
      </w:r>
    </w:p>
    <w:p w14:paraId="1DB5029B" w14:textId="77777777" w:rsidR="00497B58" w:rsidRPr="006C0739" w:rsidRDefault="00497B58" w:rsidP="00DA5ADD">
      <w:pPr>
        <w:widowControl/>
        <w:autoSpaceDE/>
        <w:autoSpaceDN/>
        <w:adjustRightInd/>
        <w:spacing w:line="276" w:lineRule="auto"/>
        <w:ind w:firstLine="720"/>
        <w:jc w:val="both"/>
        <w:rPr>
          <w:iCs/>
          <w:sz w:val="24"/>
          <w:szCs w:val="24"/>
        </w:rPr>
      </w:pPr>
      <w:r w:rsidRPr="006C0739">
        <w:rPr>
          <w:iCs/>
          <w:sz w:val="24"/>
          <w:szCs w:val="24"/>
        </w:rPr>
        <w:t>Posėdžio pirmininkas pasiūlė balsuoti dėl sprendimo projekto.</w:t>
      </w:r>
    </w:p>
    <w:p w14:paraId="4431C827" w14:textId="77777777" w:rsidR="00497B58" w:rsidRPr="006C0739" w:rsidRDefault="00497B58" w:rsidP="00DA5ADD">
      <w:pPr>
        <w:widowControl/>
        <w:autoSpaceDE/>
        <w:autoSpaceDN/>
        <w:adjustRightInd/>
        <w:spacing w:line="276" w:lineRule="auto"/>
        <w:ind w:firstLine="720"/>
        <w:jc w:val="both"/>
        <w:rPr>
          <w:iCs/>
          <w:sz w:val="24"/>
          <w:szCs w:val="24"/>
        </w:rPr>
      </w:pPr>
      <w:r w:rsidRPr="006C0739">
        <w:rPr>
          <w:iCs/>
          <w:sz w:val="24"/>
          <w:szCs w:val="24"/>
        </w:rPr>
        <w:t>Balsuota: už –11, prieš – 0, susilaikė – 0.</w:t>
      </w:r>
    </w:p>
    <w:p w14:paraId="44D863D3" w14:textId="3F200C22" w:rsidR="00497B58" w:rsidRPr="00DA5ADD" w:rsidRDefault="00497B58" w:rsidP="00DA5ADD">
      <w:pPr>
        <w:widowControl/>
        <w:autoSpaceDE/>
        <w:autoSpaceDN/>
        <w:adjustRightInd/>
        <w:spacing w:line="276" w:lineRule="auto"/>
        <w:ind w:firstLine="720"/>
        <w:jc w:val="both"/>
        <w:rPr>
          <w:iCs/>
          <w:sz w:val="24"/>
          <w:szCs w:val="24"/>
        </w:rPr>
      </w:pPr>
      <w:r w:rsidRPr="006C0739">
        <w:rPr>
          <w:iCs/>
          <w:sz w:val="24"/>
          <w:szCs w:val="24"/>
        </w:rPr>
        <w:t>NUTARTA. Pritarti sprendimo projektui</w:t>
      </w:r>
      <w:r w:rsidRPr="00DA5ADD">
        <w:rPr>
          <w:iCs/>
          <w:sz w:val="24"/>
          <w:szCs w:val="24"/>
        </w:rPr>
        <w:t xml:space="preserve"> „</w:t>
      </w:r>
      <w:proofErr w:type="spellStart"/>
      <w:r w:rsidRPr="00DA5ADD">
        <w:rPr>
          <w:color w:val="000000"/>
          <w:sz w:val="24"/>
          <w:szCs w:val="24"/>
          <w:lang w:val="en-GB" w:eastAsia="en-US"/>
        </w:rPr>
        <w:t>Dėl</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keleivių</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vežimo</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reguliariais</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reisais</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vietinio</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susisiekimo</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maršrutais</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tarifų</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dydžių</w:t>
      </w:r>
      <w:proofErr w:type="spellEnd"/>
      <w:r w:rsidRPr="00DA5ADD">
        <w:rPr>
          <w:color w:val="000000"/>
          <w:sz w:val="24"/>
          <w:szCs w:val="24"/>
          <w:lang w:val="en-GB" w:eastAsia="en-US"/>
        </w:rPr>
        <w:t xml:space="preserve"> </w:t>
      </w:r>
      <w:proofErr w:type="spellStart"/>
      <w:r w:rsidRPr="00DA5ADD">
        <w:rPr>
          <w:color w:val="000000"/>
          <w:sz w:val="24"/>
          <w:szCs w:val="24"/>
          <w:lang w:val="en-GB" w:eastAsia="en-US"/>
        </w:rPr>
        <w:t>nustatymo</w:t>
      </w:r>
      <w:proofErr w:type="spellEnd"/>
      <w:r w:rsidRPr="00DA5ADD">
        <w:rPr>
          <w:color w:val="000000"/>
          <w:sz w:val="24"/>
          <w:szCs w:val="24"/>
          <w:lang w:val="en-GB" w:eastAsia="en-US"/>
        </w:rPr>
        <w:t>”</w:t>
      </w:r>
      <w:r w:rsidRPr="00DA5ADD">
        <w:rPr>
          <w:b/>
          <w:bCs/>
          <w:color w:val="000000"/>
          <w:sz w:val="24"/>
          <w:szCs w:val="24"/>
          <w:lang w:val="en-GB" w:eastAsia="en-US"/>
        </w:rPr>
        <w:t xml:space="preserve"> </w:t>
      </w:r>
      <w:r w:rsidRPr="006C0739">
        <w:rPr>
          <w:iCs/>
          <w:sz w:val="24"/>
          <w:szCs w:val="24"/>
        </w:rPr>
        <w:t>ir teikti svarstyti Tarybos posėdyje.</w:t>
      </w:r>
    </w:p>
    <w:p w14:paraId="3C30101C" w14:textId="3B118631" w:rsidR="00FA780B" w:rsidRPr="00DA5ADD" w:rsidRDefault="00FA780B" w:rsidP="00DA5ADD">
      <w:pPr>
        <w:tabs>
          <w:tab w:val="left" w:pos="0"/>
          <w:tab w:val="left" w:pos="720"/>
        </w:tabs>
        <w:spacing w:line="276" w:lineRule="auto"/>
        <w:ind w:firstLine="709"/>
        <w:jc w:val="both"/>
        <w:rPr>
          <w:color w:val="000000"/>
          <w:sz w:val="24"/>
          <w:szCs w:val="24"/>
          <w:lang w:val="en-GB" w:eastAsia="en-US"/>
        </w:rPr>
      </w:pPr>
    </w:p>
    <w:p w14:paraId="7E62569A" w14:textId="629D73B6" w:rsidR="00466B2C" w:rsidRPr="00DA5ADD" w:rsidRDefault="00466B2C" w:rsidP="00DA5ADD">
      <w:pPr>
        <w:spacing w:line="276" w:lineRule="auto"/>
        <w:ind w:firstLine="567"/>
        <w:jc w:val="both"/>
        <w:rPr>
          <w:b/>
          <w:bCs/>
          <w:iCs/>
          <w:sz w:val="24"/>
          <w:szCs w:val="24"/>
        </w:rPr>
      </w:pPr>
      <w:r w:rsidRPr="00DA5ADD">
        <w:rPr>
          <w:b/>
          <w:bCs/>
          <w:color w:val="000000"/>
          <w:sz w:val="24"/>
          <w:szCs w:val="24"/>
          <w:lang w:val="en-GB" w:eastAsia="en-US"/>
        </w:rPr>
        <w:t>8.</w:t>
      </w:r>
      <w:r w:rsidR="009F20B1" w:rsidRPr="00DA5ADD">
        <w:rPr>
          <w:b/>
          <w:bCs/>
          <w:iCs/>
          <w:sz w:val="24"/>
          <w:szCs w:val="24"/>
        </w:rPr>
        <w:t xml:space="preserve"> </w:t>
      </w:r>
      <w:r w:rsidRPr="00DA5ADD">
        <w:rPr>
          <w:b/>
          <w:bCs/>
          <w:iCs/>
          <w:sz w:val="24"/>
          <w:szCs w:val="24"/>
        </w:rPr>
        <w:t>SVARSTYTA.</w:t>
      </w:r>
      <w:r w:rsidRPr="00DA5ADD">
        <w:rPr>
          <w:sz w:val="24"/>
          <w:szCs w:val="24"/>
        </w:rPr>
        <w:t xml:space="preserve"> </w:t>
      </w:r>
      <w:r w:rsidRPr="00DA5ADD">
        <w:rPr>
          <w:b/>
          <w:bCs/>
          <w:iCs/>
          <w:sz w:val="24"/>
          <w:szCs w:val="24"/>
        </w:rPr>
        <w:t xml:space="preserve">Dėl vienkartinės pašalpos </w:t>
      </w:r>
      <w:proofErr w:type="spellStart"/>
      <w:r w:rsidR="006052B6" w:rsidRPr="006052B6">
        <w:rPr>
          <w:b/>
          <w:bCs/>
          <w:iCs/>
          <w:sz w:val="24"/>
          <w:szCs w:val="24"/>
        </w:rPr>
        <w:t>a.d.n</w:t>
      </w:r>
      <w:proofErr w:type="spellEnd"/>
      <w:r w:rsidR="006052B6" w:rsidRPr="006052B6">
        <w:rPr>
          <w:b/>
          <w:bCs/>
          <w:iCs/>
          <w:sz w:val="24"/>
          <w:szCs w:val="24"/>
        </w:rPr>
        <w:t>.</w:t>
      </w:r>
    </w:p>
    <w:p w14:paraId="0507767F" w14:textId="40E0BC0B" w:rsidR="00AC5D19" w:rsidRPr="00DA5ADD" w:rsidRDefault="00466B2C" w:rsidP="00DA5ADD">
      <w:pPr>
        <w:spacing w:line="276" w:lineRule="auto"/>
        <w:ind w:firstLine="567"/>
        <w:jc w:val="both"/>
        <w:rPr>
          <w:iCs/>
          <w:sz w:val="24"/>
          <w:szCs w:val="24"/>
        </w:rPr>
      </w:pPr>
      <w:r w:rsidRPr="00DA5ADD">
        <w:rPr>
          <w:iCs/>
          <w:sz w:val="24"/>
          <w:szCs w:val="24"/>
        </w:rPr>
        <w:t>Sprendimo projektą pristatė Audronė Tribulaitė.</w:t>
      </w:r>
      <w:r w:rsidR="00AC5D19" w:rsidRPr="00DA5ADD">
        <w:rPr>
          <w:iCs/>
          <w:sz w:val="24"/>
          <w:szCs w:val="24"/>
        </w:rPr>
        <w:t xml:space="preserve"> Parengto sprendimo projekto tikslas – skirti / neskirti vienkartinę pašalpą </w:t>
      </w:r>
      <w:proofErr w:type="spellStart"/>
      <w:r w:rsidR="006052B6">
        <w:rPr>
          <w:iCs/>
          <w:sz w:val="24"/>
          <w:szCs w:val="24"/>
        </w:rPr>
        <w:t>a.d.n</w:t>
      </w:r>
      <w:proofErr w:type="spellEnd"/>
      <w:r w:rsidR="006052B6">
        <w:rPr>
          <w:iCs/>
          <w:sz w:val="24"/>
          <w:szCs w:val="24"/>
        </w:rPr>
        <w:t>.</w:t>
      </w:r>
      <w:r w:rsidR="006052B6" w:rsidRPr="00DA5ADD">
        <w:rPr>
          <w:iCs/>
          <w:sz w:val="24"/>
          <w:szCs w:val="24"/>
        </w:rPr>
        <w:t xml:space="preserve">, </w:t>
      </w:r>
      <w:r w:rsidR="00AC5D19" w:rsidRPr="00DA5ADD">
        <w:rPr>
          <w:iCs/>
          <w:sz w:val="24"/>
          <w:szCs w:val="24"/>
        </w:rPr>
        <w:t>patirtos operacijos išlaidoms padengti.</w:t>
      </w:r>
    </w:p>
    <w:p w14:paraId="7EFA6130" w14:textId="159485FD" w:rsidR="00AC5D19" w:rsidRPr="00AC5D19" w:rsidRDefault="00AC5D19" w:rsidP="00DA5ADD">
      <w:pPr>
        <w:widowControl/>
        <w:autoSpaceDE/>
        <w:autoSpaceDN/>
        <w:adjustRightInd/>
        <w:spacing w:line="276" w:lineRule="auto"/>
        <w:ind w:firstLine="567"/>
        <w:jc w:val="both"/>
        <w:rPr>
          <w:sz w:val="24"/>
          <w:szCs w:val="24"/>
        </w:rPr>
      </w:pPr>
      <w:r w:rsidRPr="00AC5D19">
        <w:rPr>
          <w:sz w:val="24"/>
          <w:szCs w:val="24"/>
          <w:lang w:eastAsia="en-US"/>
        </w:rPr>
        <w:t xml:space="preserve">2024 m. sausio 30 d. </w:t>
      </w:r>
      <w:r w:rsidRPr="00AC5D19">
        <w:rPr>
          <w:sz w:val="24"/>
          <w:szCs w:val="24"/>
        </w:rPr>
        <w:t xml:space="preserve">buvo gautas </w:t>
      </w:r>
      <w:proofErr w:type="spellStart"/>
      <w:r w:rsidR="006052B6">
        <w:rPr>
          <w:sz w:val="24"/>
          <w:szCs w:val="24"/>
          <w:lang w:eastAsia="en-US"/>
        </w:rPr>
        <w:t>a.d.n</w:t>
      </w:r>
      <w:proofErr w:type="spellEnd"/>
      <w:r w:rsidR="006052B6">
        <w:rPr>
          <w:sz w:val="24"/>
          <w:szCs w:val="24"/>
          <w:lang w:eastAsia="en-US"/>
        </w:rPr>
        <w:t>.</w:t>
      </w:r>
      <w:r w:rsidR="006052B6" w:rsidRPr="00AC5D19">
        <w:rPr>
          <w:rFonts w:eastAsia="Calibri"/>
          <w:sz w:val="24"/>
          <w:szCs w:val="24"/>
          <w:lang w:eastAsia="en-US"/>
        </w:rPr>
        <w:t xml:space="preserve">, </w:t>
      </w:r>
      <w:r w:rsidRPr="00AC5D19">
        <w:rPr>
          <w:rFonts w:eastAsia="Calibri"/>
          <w:sz w:val="24"/>
          <w:szCs w:val="24"/>
          <w:lang w:eastAsia="en-US"/>
        </w:rPr>
        <w:t xml:space="preserve">gim.  2004-03-06, deklaruotos gyvenamosios vietos adresas </w:t>
      </w:r>
      <w:proofErr w:type="spellStart"/>
      <w:r w:rsidR="006052B6">
        <w:rPr>
          <w:rFonts w:eastAsia="Calibri"/>
          <w:sz w:val="24"/>
          <w:szCs w:val="24"/>
          <w:lang w:eastAsia="en-US"/>
        </w:rPr>
        <w:t>a.d.n</w:t>
      </w:r>
      <w:proofErr w:type="spellEnd"/>
      <w:r w:rsidR="006052B6">
        <w:rPr>
          <w:rFonts w:eastAsia="Calibri"/>
          <w:sz w:val="24"/>
          <w:szCs w:val="24"/>
          <w:lang w:eastAsia="en-US"/>
        </w:rPr>
        <w:t>.</w:t>
      </w:r>
      <w:r w:rsidRPr="00AC5D19">
        <w:rPr>
          <w:rFonts w:eastAsia="Calibri"/>
          <w:sz w:val="24"/>
          <w:szCs w:val="24"/>
          <w:lang w:eastAsia="en-US"/>
        </w:rPr>
        <w:t>, Neringa,</w:t>
      </w:r>
      <w:r w:rsidRPr="00AC5D19">
        <w:rPr>
          <w:bCs/>
          <w:sz w:val="24"/>
          <w:szCs w:val="24"/>
          <w:lang w:eastAsia="en-US"/>
        </w:rPr>
        <w:t xml:space="preserve"> </w:t>
      </w:r>
      <w:r w:rsidRPr="00AC5D19">
        <w:rPr>
          <w:sz w:val="24"/>
          <w:szCs w:val="24"/>
        </w:rPr>
        <w:t xml:space="preserve">prašymas dėl vienkartinės pašalpos skyrimo atliktos operacijos išlaidoms padengti. Ligos </w:t>
      </w:r>
      <w:proofErr w:type="spellStart"/>
      <w:r w:rsidRPr="00AC5D19">
        <w:rPr>
          <w:sz w:val="24"/>
          <w:szCs w:val="24"/>
        </w:rPr>
        <w:t>epikrizėje</w:t>
      </w:r>
      <w:proofErr w:type="spellEnd"/>
      <w:r w:rsidRPr="00AC5D19">
        <w:rPr>
          <w:sz w:val="24"/>
          <w:szCs w:val="24"/>
        </w:rPr>
        <w:t xml:space="preserve"> nurodyta, kad asmuo į medikus kreipėsi dėl netaisyklingo </w:t>
      </w:r>
      <w:proofErr w:type="spellStart"/>
      <w:r w:rsidRPr="00AC5D19">
        <w:rPr>
          <w:sz w:val="24"/>
          <w:szCs w:val="24"/>
        </w:rPr>
        <w:t>sąkandžio</w:t>
      </w:r>
      <w:proofErr w:type="spellEnd"/>
      <w:r w:rsidRPr="00AC5D19">
        <w:rPr>
          <w:sz w:val="24"/>
          <w:szCs w:val="24"/>
        </w:rPr>
        <w:t xml:space="preserve"> ir negalėjimo kramtyti. Buvo </w:t>
      </w:r>
      <w:proofErr w:type="spellStart"/>
      <w:r w:rsidRPr="00AC5D19">
        <w:rPr>
          <w:sz w:val="24"/>
          <w:szCs w:val="24"/>
        </w:rPr>
        <w:t>stacionarizuota</w:t>
      </w:r>
      <w:proofErr w:type="spellEnd"/>
      <w:r w:rsidRPr="00AC5D19">
        <w:rPr>
          <w:sz w:val="24"/>
          <w:szCs w:val="24"/>
        </w:rPr>
        <w:t xml:space="preserve"> planine tvarka dėl </w:t>
      </w:r>
      <w:proofErr w:type="spellStart"/>
      <w:r w:rsidRPr="00AC5D19">
        <w:rPr>
          <w:sz w:val="24"/>
          <w:szCs w:val="24"/>
        </w:rPr>
        <w:t>skeletinės</w:t>
      </w:r>
      <w:proofErr w:type="spellEnd"/>
      <w:r w:rsidRPr="00AC5D19">
        <w:rPr>
          <w:sz w:val="24"/>
          <w:szCs w:val="24"/>
        </w:rPr>
        <w:t xml:space="preserve"> </w:t>
      </w:r>
      <w:proofErr w:type="spellStart"/>
      <w:r w:rsidRPr="00AC5D19">
        <w:rPr>
          <w:sz w:val="24"/>
          <w:szCs w:val="24"/>
        </w:rPr>
        <w:t>sąkandžio</w:t>
      </w:r>
      <w:proofErr w:type="spellEnd"/>
      <w:r w:rsidRPr="00AC5D19">
        <w:rPr>
          <w:sz w:val="24"/>
          <w:szCs w:val="24"/>
        </w:rPr>
        <w:t xml:space="preserve"> anomalijos Angle III.</w:t>
      </w:r>
    </w:p>
    <w:p w14:paraId="7D56E1BC" w14:textId="77777777" w:rsidR="00AC5D19" w:rsidRPr="00AC5D19" w:rsidRDefault="00AC5D19" w:rsidP="00DA5ADD">
      <w:pPr>
        <w:widowControl/>
        <w:autoSpaceDE/>
        <w:autoSpaceDN/>
        <w:adjustRightInd/>
        <w:spacing w:line="276" w:lineRule="auto"/>
        <w:ind w:firstLine="567"/>
        <w:jc w:val="both"/>
        <w:rPr>
          <w:rFonts w:eastAsia="Calibri"/>
          <w:b/>
          <w:bCs/>
          <w:sz w:val="24"/>
          <w:szCs w:val="24"/>
          <w:lang w:eastAsia="en-US"/>
        </w:rPr>
      </w:pPr>
      <w:r w:rsidRPr="00AC5D19">
        <w:rPr>
          <w:rFonts w:eastAsia="Calibri"/>
          <w:sz w:val="24"/>
          <w:szCs w:val="24"/>
          <w:lang w:eastAsia="en-US"/>
        </w:rPr>
        <w:t>Komisijos posėdžio metu buvo nutarta</w:t>
      </w:r>
      <w:r w:rsidRPr="00AC5D19">
        <w:rPr>
          <w:rFonts w:eastAsia="Calibri"/>
          <w:b/>
          <w:bCs/>
          <w:sz w:val="24"/>
          <w:szCs w:val="24"/>
          <w:lang w:eastAsia="en-US"/>
        </w:rPr>
        <w:t xml:space="preserve"> </w:t>
      </w:r>
      <w:r w:rsidRPr="00AC5D19">
        <w:rPr>
          <w:rFonts w:eastAsia="Calibri"/>
          <w:bCs/>
          <w:sz w:val="24"/>
          <w:szCs w:val="24"/>
          <w:lang w:eastAsia="en-US"/>
        </w:rPr>
        <w:t xml:space="preserve">teikti Neringos savivaldybės tarybai siūlymą, kad už atliktą mokamą operaciją būtų skiriama </w:t>
      </w:r>
      <w:r w:rsidRPr="00AC5D19">
        <w:rPr>
          <w:rFonts w:eastAsia="Calibri"/>
          <w:sz w:val="24"/>
          <w:szCs w:val="24"/>
          <w:lang w:eastAsia="en-US"/>
        </w:rPr>
        <w:t xml:space="preserve">5250 </w:t>
      </w:r>
      <w:r w:rsidRPr="00AC5D19">
        <w:rPr>
          <w:rFonts w:eastAsia="Calibri"/>
          <w:bCs/>
          <w:sz w:val="24"/>
          <w:szCs w:val="24"/>
          <w:lang w:eastAsia="en-US"/>
        </w:rPr>
        <w:t xml:space="preserve">Eur vienkartinė pašalpa. </w:t>
      </w:r>
    </w:p>
    <w:p w14:paraId="483ECCA0" w14:textId="77777777" w:rsidR="00AC5D19" w:rsidRPr="006C0739" w:rsidRDefault="00AC5D19" w:rsidP="00DA5ADD">
      <w:pPr>
        <w:widowControl/>
        <w:autoSpaceDE/>
        <w:autoSpaceDN/>
        <w:adjustRightInd/>
        <w:spacing w:line="276" w:lineRule="auto"/>
        <w:ind w:firstLine="720"/>
        <w:jc w:val="both"/>
        <w:rPr>
          <w:iCs/>
          <w:sz w:val="24"/>
          <w:szCs w:val="24"/>
        </w:rPr>
      </w:pPr>
      <w:r w:rsidRPr="006C0739">
        <w:rPr>
          <w:iCs/>
          <w:sz w:val="24"/>
          <w:szCs w:val="24"/>
        </w:rPr>
        <w:t>Posėdžio pirmininkas pasiūlė balsuoti dėl sprendimo projekto.</w:t>
      </w:r>
    </w:p>
    <w:p w14:paraId="2C3CEFF7" w14:textId="77777777" w:rsidR="00AC5D19" w:rsidRPr="006C0739" w:rsidRDefault="00AC5D19" w:rsidP="00DA5ADD">
      <w:pPr>
        <w:widowControl/>
        <w:autoSpaceDE/>
        <w:autoSpaceDN/>
        <w:adjustRightInd/>
        <w:spacing w:line="276" w:lineRule="auto"/>
        <w:ind w:firstLine="720"/>
        <w:jc w:val="both"/>
        <w:rPr>
          <w:iCs/>
          <w:sz w:val="24"/>
          <w:szCs w:val="24"/>
        </w:rPr>
      </w:pPr>
      <w:r w:rsidRPr="006C0739">
        <w:rPr>
          <w:iCs/>
          <w:sz w:val="24"/>
          <w:szCs w:val="24"/>
        </w:rPr>
        <w:t>Balsuota: už –11, prieš – 0, susilaikė – 0.</w:t>
      </w:r>
    </w:p>
    <w:p w14:paraId="38CEA867" w14:textId="5BF74A8B" w:rsidR="00AC5D19" w:rsidRPr="00DA5ADD" w:rsidRDefault="00AC5D19" w:rsidP="00DA5ADD">
      <w:pPr>
        <w:widowControl/>
        <w:autoSpaceDE/>
        <w:autoSpaceDN/>
        <w:adjustRightInd/>
        <w:spacing w:line="276" w:lineRule="auto"/>
        <w:ind w:firstLine="720"/>
        <w:jc w:val="both"/>
        <w:rPr>
          <w:iCs/>
          <w:sz w:val="24"/>
          <w:szCs w:val="24"/>
        </w:rPr>
      </w:pPr>
      <w:r w:rsidRPr="006C0739">
        <w:rPr>
          <w:iCs/>
          <w:sz w:val="24"/>
          <w:szCs w:val="24"/>
        </w:rPr>
        <w:t>NUTARTA. Pritarti sprendimo projektui</w:t>
      </w:r>
      <w:r w:rsidRPr="00DA5ADD">
        <w:rPr>
          <w:iCs/>
          <w:sz w:val="24"/>
          <w:szCs w:val="24"/>
        </w:rPr>
        <w:t xml:space="preserve"> „Dėl vienkartinės pašalpos </w:t>
      </w:r>
      <w:proofErr w:type="spellStart"/>
      <w:r w:rsidR="006052B6">
        <w:rPr>
          <w:iCs/>
          <w:sz w:val="24"/>
          <w:szCs w:val="24"/>
        </w:rPr>
        <w:t>a.d.n</w:t>
      </w:r>
      <w:proofErr w:type="spellEnd"/>
      <w:r w:rsidR="006052B6">
        <w:rPr>
          <w:iCs/>
          <w:sz w:val="24"/>
          <w:szCs w:val="24"/>
        </w:rPr>
        <w:t>.</w:t>
      </w:r>
      <w:r w:rsidR="006052B6" w:rsidRPr="00DA5ADD">
        <w:rPr>
          <w:iCs/>
          <w:sz w:val="24"/>
          <w:szCs w:val="24"/>
        </w:rPr>
        <w:t xml:space="preserve">“ </w:t>
      </w:r>
      <w:r w:rsidRPr="006C0739">
        <w:rPr>
          <w:iCs/>
          <w:sz w:val="24"/>
          <w:szCs w:val="24"/>
        </w:rPr>
        <w:t>ir teikti svarstyti Tarybos posėdyje.</w:t>
      </w:r>
    </w:p>
    <w:p w14:paraId="6B1F50CE" w14:textId="77777777" w:rsidR="00AC5D19" w:rsidRPr="00DA5ADD" w:rsidRDefault="00AC5D19" w:rsidP="00DA5ADD">
      <w:pPr>
        <w:tabs>
          <w:tab w:val="left" w:pos="0"/>
          <w:tab w:val="left" w:pos="720"/>
        </w:tabs>
        <w:spacing w:line="276" w:lineRule="auto"/>
        <w:ind w:firstLine="709"/>
        <w:jc w:val="both"/>
        <w:rPr>
          <w:color w:val="000000"/>
          <w:sz w:val="24"/>
          <w:szCs w:val="24"/>
          <w:lang w:val="en-GB" w:eastAsia="en-US"/>
        </w:rPr>
      </w:pPr>
    </w:p>
    <w:p w14:paraId="673982B9" w14:textId="77777777" w:rsidR="003C6B03" w:rsidRPr="00DA5ADD" w:rsidRDefault="009F20B1" w:rsidP="00DA5ADD">
      <w:pPr>
        <w:spacing w:line="276" w:lineRule="auto"/>
        <w:ind w:firstLine="567"/>
        <w:jc w:val="both"/>
        <w:rPr>
          <w:b/>
          <w:bCs/>
          <w:color w:val="000000"/>
          <w:sz w:val="24"/>
          <w:szCs w:val="24"/>
        </w:rPr>
      </w:pPr>
      <w:r w:rsidRPr="00DA5ADD">
        <w:rPr>
          <w:b/>
          <w:bCs/>
          <w:color w:val="000000"/>
          <w:sz w:val="24"/>
          <w:szCs w:val="24"/>
        </w:rPr>
        <w:t xml:space="preserve">9. </w:t>
      </w:r>
      <w:r w:rsidRPr="00DA5ADD">
        <w:rPr>
          <w:b/>
          <w:bCs/>
          <w:iCs/>
          <w:sz w:val="24"/>
          <w:szCs w:val="24"/>
        </w:rPr>
        <w:t>SVARSTYTA.</w:t>
      </w:r>
      <w:r w:rsidRPr="00DA5ADD">
        <w:rPr>
          <w:b/>
          <w:bCs/>
          <w:sz w:val="24"/>
          <w:szCs w:val="24"/>
        </w:rPr>
        <w:t xml:space="preserve"> </w:t>
      </w:r>
      <w:r w:rsidRPr="00DA5ADD">
        <w:rPr>
          <w:b/>
          <w:bCs/>
          <w:color w:val="000000"/>
          <w:sz w:val="24"/>
          <w:szCs w:val="24"/>
        </w:rPr>
        <w:t>Dėl Neringos savivaldybės tarybos 2024 m. vasario 14 d. sprendimo Nr. T1-16 „Dėl Neringos savivaldybės 2024 metų biudžeto patvirtinimo“ pakeitimo.</w:t>
      </w:r>
    </w:p>
    <w:p w14:paraId="7A36A09B" w14:textId="02D25C94" w:rsidR="004448BB" w:rsidRPr="004448BB" w:rsidRDefault="009F20B1" w:rsidP="00DA5ADD">
      <w:pPr>
        <w:spacing w:line="276" w:lineRule="auto"/>
        <w:ind w:firstLine="567"/>
        <w:jc w:val="both"/>
        <w:rPr>
          <w:b/>
          <w:bCs/>
          <w:color w:val="000000"/>
          <w:sz w:val="24"/>
          <w:szCs w:val="24"/>
        </w:rPr>
      </w:pPr>
      <w:r w:rsidRPr="00DA5ADD">
        <w:rPr>
          <w:iCs/>
          <w:sz w:val="24"/>
          <w:szCs w:val="24"/>
        </w:rPr>
        <w:t>Sprendimo projektą pristatė Janina Kobozeva. Teikiamo sprendimo projekto tikslas – patikslinti 2024 metų Neringos savivaldybės biudžetą.</w:t>
      </w:r>
      <w:r w:rsidR="004448BB" w:rsidRPr="00DA5ADD">
        <w:rPr>
          <w:iCs/>
          <w:sz w:val="24"/>
          <w:szCs w:val="24"/>
        </w:rPr>
        <w:t xml:space="preserve"> </w:t>
      </w:r>
      <w:r w:rsidR="004448BB" w:rsidRPr="00DA5ADD">
        <w:rPr>
          <w:rFonts w:eastAsia="Calibri"/>
          <w:bCs/>
          <w:sz w:val="24"/>
          <w:szCs w:val="24"/>
          <w:lang w:eastAsia="en-US"/>
        </w:rPr>
        <w:t>Biudžeto pajamos.</w:t>
      </w:r>
      <w:r w:rsidR="004448BB" w:rsidRPr="00DA5ADD">
        <w:rPr>
          <w:b/>
          <w:sz w:val="24"/>
          <w:szCs w:val="24"/>
        </w:rPr>
        <w:t xml:space="preserve"> </w:t>
      </w:r>
      <w:r w:rsidR="004448BB" w:rsidRPr="004448BB">
        <w:rPr>
          <w:rFonts w:eastAsia="Calibri"/>
          <w:sz w:val="24"/>
          <w:szCs w:val="24"/>
        </w:rPr>
        <w:t>Savivaldybės biudžeto pajamų planas didinamas 100,0 tūkst. Eur kitos materialiojo turto realizavimo p</w:t>
      </w:r>
      <w:r w:rsidR="004448BB" w:rsidRPr="00DA5ADD">
        <w:rPr>
          <w:sz w:val="24"/>
          <w:szCs w:val="24"/>
        </w:rPr>
        <w:t>a</w:t>
      </w:r>
      <w:r w:rsidR="004448BB" w:rsidRPr="004448BB">
        <w:rPr>
          <w:rFonts w:eastAsia="Calibri"/>
          <w:sz w:val="24"/>
          <w:szCs w:val="24"/>
        </w:rPr>
        <w:t xml:space="preserve">jamos. </w:t>
      </w:r>
      <w:r w:rsidR="004448BB" w:rsidRPr="004448BB">
        <w:rPr>
          <w:rFonts w:eastAsia="Calibri"/>
          <w:bCs/>
          <w:sz w:val="24"/>
          <w:szCs w:val="24"/>
          <w:lang w:eastAsia="en-US"/>
        </w:rPr>
        <w:t xml:space="preserve">Biudžeto asignavimai. </w:t>
      </w:r>
      <w:r w:rsidR="004448BB" w:rsidRPr="004448BB">
        <w:rPr>
          <w:rFonts w:eastAsia="Calibri"/>
          <w:sz w:val="24"/>
          <w:szCs w:val="24"/>
          <w:lang w:eastAsia="en-US"/>
        </w:rPr>
        <w:t>Didinami asignavimai miesto infrastruktūros ir priežiūros plėtros programos (05) – 81,3 tūkst. Eur veiklai „Biudžetinės įstaigos „Paslaugos Neringai“ veiklos užtikrinimas</w:t>
      </w:r>
      <w:r w:rsidR="004448BB" w:rsidRPr="00DA5ADD">
        <w:rPr>
          <w:rFonts w:eastAsia="Calibri"/>
          <w:sz w:val="24"/>
          <w:szCs w:val="24"/>
          <w:lang w:eastAsia="en-US"/>
        </w:rPr>
        <w:t xml:space="preserve">. </w:t>
      </w:r>
      <w:r w:rsidR="004448BB" w:rsidRPr="004448BB">
        <w:rPr>
          <w:rFonts w:eastAsia="Calibri"/>
          <w:sz w:val="24"/>
          <w:szCs w:val="24"/>
          <w:lang w:eastAsia="en-US"/>
        </w:rPr>
        <w:t>Didinami asignavimai kultūros ir jaunimo veiklos programos (03) – 5,0 tūkst. Eur veiklai „Neringos muziejai veiklos organizavimas ir užtikrinimas“</w:t>
      </w:r>
      <w:r w:rsidR="004448BB" w:rsidRPr="00DA5ADD">
        <w:rPr>
          <w:rFonts w:eastAsia="Calibri"/>
          <w:sz w:val="24"/>
          <w:szCs w:val="24"/>
          <w:lang w:eastAsia="en-US"/>
        </w:rPr>
        <w:t xml:space="preserve">. </w:t>
      </w:r>
      <w:r w:rsidR="004448BB" w:rsidRPr="004448BB">
        <w:rPr>
          <w:rFonts w:eastAsia="Calibri"/>
          <w:sz w:val="24"/>
          <w:szCs w:val="24"/>
          <w:lang w:eastAsia="en-US"/>
        </w:rPr>
        <w:t>Didinami asignavimai socialinės paramos programos (04) – 1,6 tūkst. Eur veiklai „BĮ Neringos socialinių paslaugų centro veiklos užtikrinimas“</w:t>
      </w:r>
      <w:r w:rsidR="004448BB" w:rsidRPr="00DA5ADD">
        <w:rPr>
          <w:rFonts w:eastAsia="Calibri"/>
          <w:sz w:val="24"/>
          <w:szCs w:val="24"/>
          <w:lang w:eastAsia="en-US"/>
        </w:rPr>
        <w:t xml:space="preserve">. </w:t>
      </w:r>
      <w:r w:rsidR="004448BB" w:rsidRPr="004448BB">
        <w:rPr>
          <w:rFonts w:eastAsia="Calibri"/>
          <w:sz w:val="24"/>
          <w:szCs w:val="24"/>
          <w:lang w:eastAsia="en-US"/>
        </w:rPr>
        <w:t>Didinami asignavimai aplinkos apsaugos programos (06) – 12,1 tūkst. Eur veiklai „</w:t>
      </w:r>
      <w:proofErr w:type="spellStart"/>
      <w:r w:rsidR="004448BB" w:rsidRPr="004448BB">
        <w:rPr>
          <w:rFonts w:eastAsia="Calibri"/>
          <w:sz w:val="24"/>
          <w:szCs w:val="24"/>
          <w:lang w:eastAsia="en-US"/>
        </w:rPr>
        <w:t>Krantotvarkos</w:t>
      </w:r>
      <w:proofErr w:type="spellEnd"/>
      <w:r w:rsidR="004448BB" w:rsidRPr="004448BB">
        <w:rPr>
          <w:rFonts w:eastAsia="Calibri"/>
          <w:sz w:val="24"/>
          <w:szCs w:val="24"/>
          <w:lang w:eastAsia="en-US"/>
        </w:rPr>
        <w:t xml:space="preserve"> veiklos įgyvendinimas“</w:t>
      </w:r>
      <w:r w:rsidR="004448BB" w:rsidRPr="00DA5ADD">
        <w:rPr>
          <w:rFonts w:eastAsia="Calibri"/>
          <w:sz w:val="24"/>
          <w:szCs w:val="24"/>
          <w:lang w:eastAsia="en-US"/>
        </w:rPr>
        <w:t>.</w:t>
      </w:r>
    </w:p>
    <w:p w14:paraId="1CBC4FB9" w14:textId="77777777" w:rsidR="004448BB" w:rsidRPr="004448BB" w:rsidRDefault="004448BB" w:rsidP="00DA5ADD">
      <w:pPr>
        <w:widowControl/>
        <w:tabs>
          <w:tab w:val="left" w:pos="0"/>
        </w:tabs>
        <w:suppressAutoHyphens/>
        <w:autoSpaceDE/>
        <w:adjustRightInd/>
        <w:spacing w:line="276" w:lineRule="auto"/>
        <w:jc w:val="both"/>
        <w:textAlignment w:val="baseline"/>
        <w:rPr>
          <w:rFonts w:eastAsia="Calibri"/>
          <w:sz w:val="24"/>
          <w:szCs w:val="24"/>
          <w:lang w:eastAsia="en-US"/>
        </w:rPr>
      </w:pPr>
      <w:r w:rsidRPr="004448BB">
        <w:rPr>
          <w:rFonts w:eastAsia="Calibri"/>
          <w:sz w:val="24"/>
          <w:szCs w:val="24"/>
          <w:lang w:eastAsia="en-US"/>
        </w:rPr>
        <w:tab/>
        <w:t>Perskirstomi asignavimai kultūros ir jaunimo veiklos programos (03)veiklų:</w:t>
      </w:r>
    </w:p>
    <w:p w14:paraId="66E15E59" w14:textId="77777777" w:rsidR="003C6B03" w:rsidRPr="00DA5ADD" w:rsidRDefault="004448BB" w:rsidP="00DA5ADD">
      <w:pPr>
        <w:widowControl/>
        <w:tabs>
          <w:tab w:val="left" w:pos="0"/>
        </w:tabs>
        <w:suppressAutoHyphens/>
        <w:autoSpaceDE/>
        <w:adjustRightInd/>
        <w:spacing w:line="276" w:lineRule="auto"/>
        <w:jc w:val="both"/>
        <w:textAlignment w:val="baseline"/>
        <w:rPr>
          <w:rFonts w:eastAsia="Calibri"/>
          <w:sz w:val="24"/>
          <w:szCs w:val="24"/>
          <w:lang w:eastAsia="en-US"/>
        </w:rPr>
      </w:pPr>
      <w:r w:rsidRPr="004448BB">
        <w:rPr>
          <w:rFonts w:eastAsia="Calibri"/>
          <w:sz w:val="24"/>
          <w:szCs w:val="24"/>
          <w:lang w:eastAsia="en-US"/>
        </w:rPr>
        <w:tab/>
        <w:t>Iš veiklos „Atmintinų datų minėjimas“ – 41,0 tūkst. Eur perkeliami</w:t>
      </w:r>
      <w:r w:rsidRPr="00DA5ADD">
        <w:rPr>
          <w:rFonts w:eastAsia="Calibri"/>
          <w:sz w:val="24"/>
          <w:szCs w:val="24"/>
          <w:lang w:eastAsia="en-US"/>
        </w:rPr>
        <w:t xml:space="preserve"> į</w:t>
      </w:r>
      <w:r w:rsidRPr="004448BB">
        <w:rPr>
          <w:rFonts w:eastAsia="Calibri"/>
          <w:sz w:val="24"/>
          <w:szCs w:val="24"/>
          <w:lang w:eastAsia="en-US"/>
        </w:rPr>
        <w:t xml:space="preserve"> veiklas:</w:t>
      </w:r>
      <w:r w:rsidRPr="00DA5ADD">
        <w:rPr>
          <w:rFonts w:eastAsia="Calibri"/>
          <w:sz w:val="24"/>
          <w:szCs w:val="24"/>
          <w:lang w:eastAsia="en-US"/>
        </w:rPr>
        <w:t xml:space="preserve"> </w:t>
      </w:r>
      <w:r w:rsidRPr="004448BB">
        <w:rPr>
          <w:rFonts w:eastAsia="Calibri"/>
          <w:sz w:val="24"/>
          <w:szCs w:val="24"/>
          <w:lang w:eastAsia="en-US"/>
        </w:rPr>
        <w:t>„Neringos muziejų veiklos organizavimas ir  užtikrinimas“– 14,0 tūkst. Eur;</w:t>
      </w:r>
      <w:r w:rsidRPr="00DA5ADD">
        <w:rPr>
          <w:rFonts w:eastAsia="Calibri"/>
          <w:sz w:val="24"/>
          <w:szCs w:val="24"/>
          <w:lang w:eastAsia="en-US"/>
        </w:rPr>
        <w:t xml:space="preserve"> </w:t>
      </w:r>
      <w:r w:rsidRPr="004448BB">
        <w:rPr>
          <w:rFonts w:eastAsia="Calibri"/>
          <w:sz w:val="24"/>
          <w:szCs w:val="24"/>
          <w:lang w:eastAsia="en-US"/>
        </w:rPr>
        <w:t>„Liudviko Rėzos kultūros centro veiklos organizavimas ir užtikrinimas“ – 5,0 tūkst. Eur;</w:t>
      </w:r>
      <w:r w:rsidRPr="00DA5ADD">
        <w:rPr>
          <w:rFonts w:eastAsia="Calibri"/>
          <w:sz w:val="24"/>
          <w:szCs w:val="24"/>
          <w:lang w:eastAsia="en-US"/>
        </w:rPr>
        <w:t xml:space="preserve"> </w:t>
      </w:r>
      <w:r w:rsidRPr="004448BB">
        <w:rPr>
          <w:rFonts w:eastAsia="Calibri"/>
          <w:sz w:val="24"/>
          <w:szCs w:val="24"/>
          <w:lang w:eastAsia="en-US"/>
        </w:rPr>
        <w:t>„Nidos KTIC „</w:t>
      </w:r>
      <w:proofErr w:type="spellStart"/>
      <w:r w:rsidRPr="004448BB">
        <w:rPr>
          <w:rFonts w:eastAsia="Calibri"/>
          <w:sz w:val="24"/>
          <w:szCs w:val="24"/>
          <w:lang w:eastAsia="en-US"/>
        </w:rPr>
        <w:t>Agila</w:t>
      </w:r>
      <w:proofErr w:type="spellEnd"/>
      <w:r w:rsidRPr="004448BB">
        <w:rPr>
          <w:rFonts w:eastAsia="Calibri"/>
          <w:sz w:val="24"/>
          <w:szCs w:val="24"/>
          <w:lang w:eastAsia="en-US"/>
        </w:rPr>
        <w:t>“ veiklos organizavimas ir užtikrinimas“ – 22,0 tūkst. Eur.</w:t>
      </w:r>
    </w:p>
    <w:p w14:paraId="0E9B37D9" w14:textId="206E274E" w:rsidR="003C6B03" w:rsidRPr="00DA5ADD" w:rsidRDefault="003C6B03" w:rsidP="00DA5ADD">
      <w:pPr>
        <w:widowControl/>
        <w:tabs>
          <w:tab w:val="left" w:pos="0"/>
        </w:tabs>
        <w:suppressAutoHyphens/>
        <w:autoSpaceDE/>
        <w:adjustRightInd/>
        <w:spacing w:line="276" w:lineRule="auto"/>
        <w:jc w:val="both"/>
        <w:textAlignment w:val="baseline"/>
        <w:rPr>
          <w:rFonts w:eastAsia="Calibri"/>
          <w:sz w:val="24"/>
          <w:szCs w:val="24"/>
          <w:lang w:eastAsia="en-US"/>
        </w:rPr>
      </w:pPr>
      <w:r w:rsidRPr="00DA5ADD">
        <w:rPr>
          <w:rFonts w:eastAsia="Calibri"/>
          <w:sz w:val="24"/>
          <w:szCs w:val="24"/>
          <w:lang w:eastAsia="en-US"/>
        </w:rPr>
        <w:tab/>
        <w:t>Meras Darius Jasaitis pasiūlė asignav</w:t>
      </w:r>
      <w:r w:rsidR="001B2767" w:rsidRPr="00DA5ADD">
        <w:rPr>
          <w:rFonts w:eastAsia="Calibri"/>
          <w:sz w:val="24"/>
          <w:szCs w:val="24"/>
          <w:lang w:eastAsia="en-US"/>
        </w:rPr>
        <w:t>i</w:t>
      </w:r>
      <w:r w:rsidRPr="00DA5ADD">
        <w:rPr>
          <w:rFonts w:eastAsia="Calibri"/>
          <w:sz w:val="24"/>
          <w:szCs w:val="24"/>
          <w:lang w:eastAsia="en-US"/>
        </w:rPr>
        <w:t xml:space="preserve">mus kultūros ir jaunimo veiklos programos (03)veiklai „Patalpų, esančių poilsio paskirties pastate, adresu Skruzdynės g. 2, Neringa, įsigijimas ir pritaikymas kultūrinėms reikmėms“ – 80,0 tūkst. Eur skirti </w:t>
      </w:r>
      <w:r w:rsidR="000A0038" w:rsidRPr="00DA5ADD">
        <w:rPr>
          <w:rFonts w:eastAsia="Calibri"/>
          <w:color w:val="000000" w:themeColor="text1"/>
          <w:sz w:val="24"/>
          <w:szCs w:val="24"/>
          <w:lang w:eastAsia="en-US"/>
        </w:rPr>
        <w:t xml:space="preserve">Biudžetinei įstaigai „Paslaugos Neringai“. </w:t>
      </w:r>
    </w:p>
    <w:p w14:paraId="12BB0C9F" w14:textId="44B98EE3" w:rsidR="009F20B1" w:rsidRPr="00DA5ADD" w:rsidRDefault="004448BB" w:rsidP="00DA5ADD">
      <w:pPr>
        <w:spacing w:line="276" w:lineRule="auto"/>
        <w:ind w:firstLine="567"/>
        <w:jc w:val="both"/>
        <w:rPr>
          <w:rFonts w:eastAsia="Calibri"/>
          <w:b/>
          <w:bCs/>
          <w:sz w:val="24"/>
          <w:szCs w:val="24"/>
          <w:lang w:eastAsia="en-US"/>
        </w:rPr>
      </w:pPr>
      <w:r w:rsidRPr="00DA5ADD">
        <w:rPr>
          <w:rFonts w:eastAsia="Calibri"/>
          <w:b/>
          <w:bCs/>
          <w:sz w:val="24"/>
          <w:szCs w:val="24"/>
          <w:lang w:eastAsia="en-US"/>
        </w:rPr>
        <w:lastRenderedPageBreak/>
        <w:t xml:space="preserve">Posėdžio pirmininkas paprašė savivaldybės administracijos pateikti Komiteto ir tarybos nariams informaciją apie </w:t>
      </w:r>
      <w:r w:rsidRPr="004448BB">
        <w:rPr>
          <w:rFonts w:eastAsia="Calibri"/>
          <w:b/>
          <w:bCs/>
          <w:sz w:val="24"/>
          <w:szCs w:val="24"/>
          <w:lang w:eastAsia="en-US"/>
        </w:rPr>
        <w:t>„Nidos KTIC „</w:t>
      </w:r>
      <w:proofErr w:type="spellStart"/>
      <w:r w:rsidRPr="004448BB">
        <w:rPr>
          <w:rFonts w:eastAsia="Calibri"/>
          <w:b/>
          <w:bCs/>
          <w:sz w:val="24"/>
          <w:szCs w:val="24"/>
          <w:lang w:eastAsia="en-US"/>
        </w:rPr>
        <w:t>Agila</w:t>
      </w:r>
      <w:proofErr w:type="spellEnd"/>
      <w:r w:rsidRPr="004448BB">
        <w:rPr>
          <w:rFonts w:eastAsia="Calibri"/>
          <w:b/>
          <w:bCs/>
          <w:sz w:val="24"/>
          <w:szCs w:val="24"/>
          <w:lang w:eastAsia="en-US"/>
        </w:rPr>
        <w:t>“</w:t>
      </w:r>
      <w:r w:rsidRPr="00DA5ADD">
        <w:rPr>
          <w:rFonts w:eastAsia="Calibri"/>
          <w:b/>
          <w:bCs/>
          <w:sz w:val="24"/>
          <w:szCs w:val="24"/>
          <w:lang w:eastAsia="en-US"/>
        </w:rPr>
        <w:t xml:space="preserve"> </w:t>
      </w:r>
      <w:r w:rsidR="003C6B03" w:rsidRPr="00DA5ADD">
        <w:rPr>
          <w:rFonts w:eastAsia="Calibri"/>
          <w:b/>
          <w:bCs/>
          <w:sz w:val="24"/>
          <w:szCs w:val="24"/>
          <w:lang w:eastAsia="en-US"/>
        </w:rPr>
        <w:t xml:space="preserve">pastato konstrukcijų statybos darbų eigą bei finansavimo įsisavinimą bei lėšų poreikį tolimesniems konkretiems darbams. </w:t>
      </w:r>
    </w:p>
    <w:p w14:paraId="2EA4A992" w14:textId="77777777" w:rsidR="003C6B03" w:rsidRPr="00BF02B9" w:rsidRDefault="003C6B03" w:rsidP="00DA5ADD">
      <w:pPr>
        <w:widowControl/>
        <w:autoSpaceDE/>
        <w:autoSpaceDN/>
        <w:adjustRightInd/>
        <w:spacing w:line="276" w:lineRule="auto"/>
        <w:ind w:firstLine="720"/>
        <w:jc w:val="both"/>
        <w:rPr>
          <w:iCs/>
          <w:sz w:val="24"/>
          <w:szCs w:val="24"/>
        </w:rPr>
      </w:pPr>
      <w:r w:rsidRPr="00BF02B9">
        <w:rPr>
          <w:iCs/>
          <w:sz w:val="24"/>
          <w:szCs w:val="24"/>
        </w:rPr>
        <w:t>Posėdžio pirmininkas pasiūlė balsuoti dėl sprendimo projekto.</w:t>
      </w:r>
    </w:p>
    <w:p w14:paraId="7E0A092C" w14:textId="232E7A3A" w:rsidR="003C6B03" w:rsidRPr="00BF02B9" w:rsidRDefault="003C6B03" w:rsidP="00DA5ADD">
      <w:pPr>
        <w:widowControl/>
        <w:autoSpaceDE/>
        <w:autoSpaceDN/>
        <w:adjustRightInd/>
        <w:spacing w:line="276" w:lineRule="auto"/>
        <w:ind w:firstLine="720"/>
        <w:jc w:val="both"/>
        <w:rPr>
          <w:iCs/>
          <w:sz w:val="24"/>
          <w:szCs w:val="24"/>
        </w:rPr>
      </w:pPr>
      <w:r w:rsidRPr="00BF02B9">
        <w:rPr>
          <w:iCs/>
          <w:sz w:val="24"/>
          <w:szCs w:val="24"/>
        </w:rPr>
        <w:t>Balsuota: už –</w:t>
      </w:r>
      <w:r w:rsidRPr="00DA5ADD">
        <w:rPr>
          <w:iCs/>
          <w:sz w:val="24"/>
          <w:szCs w:val="24"/>
        </w:rPr>
        <w:t xml:space="preserve"> 7</w:t>
      </w:r>
      <w:r w:rsidRPr="00BF02B9">
        <w:rPr>
          <w:iCs/>
          <w:sz w:val="24"/>
          <w:szCs w:val="24"/>
        </w:rPr>
        <w:t>, prieš – 0, susilaikė –</w:t>
      </w:r>
      <w:r w:rsidRPr="00DA5ADD">
        <w:rPr>
          <w:iCs/>
          <w:sz w:val="24"/>
          <w:szCs w:val="24"/>
        </w:rPr>
        <w:t xml:space="preserve"> 4 (Sandra </w:t>
      </w:r>
      <w:proofErr w:type="spellStart"/>
      <w:r w:rsidRPr="00DA5ADD">
        <w:rPr>
          <w:iCs/>
          <w:sz w:val="24"/>
          <w:szCs w:val="24"/>
        </w:rPr>
        <w:t>Berletaitė</w:t>
      </w:r>
      <w:proofErr w:type="spellEnd"/>
      <w:r w:rsidRPr="00DA5ADD">
        <w:rPr>
          <w:iCs/>
          <w:sz w:val="24"/>
          <w:szCs w:val="24"/>
        </w:rPr>
        <w:t xml:space="preserve">, Agnė </w:t>
      </w:r>
      <w:proofErr w:type="spellStart"/>
      <w:r w:rsidRPr="00DA5ADD">
        <w:rPr>
          <w:iCs/>
          <w:sz w:val="24"/>
          <w:szCs w:val="24"/>
        </w:rPr>
        <w:t>Jenčauskienė</w:t>
      </w:r>
      <w:proofErr w:type="spellEnd"/>
      <w:r w:rsidRPr="00DA5ADD">
        <w:rPr>
          <w:iCs/>
          <w:sz w:val="24"/>
          <w:szCs w:val="24"/>
        </w:rPr>
        <w:t>, Matas Lasauskas, Dovydas Mikelis)</w:t>
      </w:r>
      <w:r w:rsidRPr="00BF02B9">
        <w:rPr>
          <w:iCs/>
          <w:sz w:val="24"/>
          <w:szCs w:val="24"/>
        </w:rPr>
        <w:t>.</w:t>
      </w:r>
    </w:p>
    <w:p w14:paraId="620ED398" w14:textId="5DC409D1" w:rsidR="003C6B03" w:rsidRPr="00DA5ADD" w:rsidRDefault="003C6B03" w:rsidP="00DA5ADD">
      <w:pPr>
        <w:widowControl/>
        <w:autoSpaceDE/>
        <w:autoSpaceDN/>
        <w:adjustRightInd/>
        <w:spacing w:line="276" w:lineRule="auto"/>
        <w:ind w:firstLine="720"/>
        <w:jc w:val="both"/>
        <w:rPr>
          <w:iCs/>
          <w:sz w:val="24"/>
          <w:szCs w:val="24"/>
        </w:rPr>
      </w:pPr>
      <w:r w:rsidRPr="00BF02B9">
        <w:rPr>
          <w:iCs/>
          <w:sz w:val="24"/>
          <w:szCs w:val="24"/>
        </w:rPr>
        <w:t>NUTARTA. Pritarti sprendimo projektui</w:t>
      </w:r>
      <w:r w:rsidRPr="00DA5ADD">
        <w:rPr>
          <w:b/>
          <w:bCs/>
          <w:iCs/>
          <w:sz w:val="24"/>
          <w:szCs w:val="24"/>
        </w:rPr>
        <w:t xml:space="preserve"> </w:t>
      </w:r>
      <w:r w:rsidRPr="00DA5ADD">
        <w:rPr>
          <w:iCs/>
          <w:sz w:val="24"/>
          <w:szCs w:val="24"/>
        </w:rPr>
        <w:t>„</w:t>
      </w:r>
      <w:r w:rsidRPr="00DA5ADD">
        <w:rPr>
          <w:color w:val="000000"/>
          <w:sz w:val="24"/>
          <w:szCs w:val="24"/>
        </w:rPr>
        <w:t xml:space="preserve">Dėl Neringos savivaldybės tarybos 2024 m. vasario 14 d. sprendimo Nr. T1-16 „Dėl Neringos savivaldybės 2024 metų biudžeto patvirtinimo“ pakeitimo“ </w:t>
      </w:r>
      <w:r w:rsidRPr="00BF02B9">
        <w:rPr>
          <w:iCs/>
          <w:sz w:val="24"/>
          <w:szCs w:val="24"/>
        </w:rPr>
        <w:t>ir teikti svarstyti Tarybos posėdyje.</w:t>
      </w:r>
    </w:p>
    <w:p w14:paraId="1ACADF35" w14:textId="77777777" w:rsidR="001B2767" w:rsidRPr="00DA5ADD" w:rsidRDefault="001B2767" w:rsidP="00DA5ADD">
      <w:pPr>
        <w:widowControl/>
        <w:autoSpaceDE/>
        <w:autoSpaceDN/>
        <w:adjustRightInd/>
        <w:spacing w:line="276" w:lineRule="auto"/>
        <w:ind w:firstLine="720"/>
        <w:jc w:val="both"/>
        <w:rPr>
          <w:iCs/>
          <w:sz w:val="24"/>
          <w:szCs w:val="24"/>
        </w:rPr>
      </w:pPr>
    </w:p>
    <w:p w14:paraId="0032595B" w14:textId="77777777" w:rsidR="001B2767" w:rsidRPr="00DA5ADD" w:rsidRDefault="001B2767" w:rsidP="00DA5ADD">
      <w:pPr>
        <w:widowControl/>
        <w:autoSpaceDE/>
        <w:autoSpaceDN/>
        <w:adjustRightInd/>
        <w:spacing w:line="276" w:lineRule="auto"/>
        <w:ind w:firstLine="720"/>
        <w:jc w:val="both"/>
        <w:rPr>
          <w:b/>
          <w:bCs/>
          <w:iCs/>
          <w:sz w:val="24"/>
          <w:szCs w:val="24"/>
        </w:rPr>
      </w:pPr>
      <w:r w:rsidRPr="00DA5ADD">
        <w:rPr>
          <w:b/>
          <w:bCs/>
          <w:color w:val="000000"/>
          <w:sz w:val="24"/>
          <w:szCs w:val="24"/>
        </w:rPr>
        <w:t xml:space="preserve">10. </w:t>
      </w:r>
      <w:r w:rsidRPr="00DA5ADD">
        <w:rPr>
          <w:b/>
          <w:bCs/>
          <w:iCs/>
          <w:sz w:val="24"/>
          <w:szCs w:val="24"/>
        </w:rPr>
        <w:t>SVARSTYTA.</w:t>
      </w:r>
      <w:r w:rsidRPr="00DA5ADD">
        <w:rPr>
          <w:sz w:val="24"/>
          <w:szCs w:val="24"/>
        </w:rPr>
        <w:t xml:space="preserve"> </w:t>
      </w:r>
      <w:r w:rsidRPr="00DA5ADD">
        <w:rPr>
          <w:b/>
          <w:bCs/>
          <w:iCs/>
          <w:sz w:val="24"/>
          <w:szCs w:val="24"/>
        </w:rPr>
        <w:t>Dėl kitos paskirties valstybinės žemės sklypo, esančio Vėtrungių g. 140, Neringoje, nuomos.</w:t>
      </w:r>
    </w:p>
    <w:p w14:paraId="3F154C20" w14:textId="1059D810" w:rsidR="005E3C23" w:rsidRPr="005E3C23" w:rsidRDefault="001B2767" w:rsidP="00DA5ADD">
      <w:pPr>
        <w:spacing w:line="276" w:lineRule="auto"/>
        <w:ind w:firstLine="567"/>
        <w:jc w:val="both"/>
        <w:rPr>
          <w:iCs/>
          <w:sz w:val="24"/>
          <w:szCs w:val="24"/>
        </w:rPr>
      </w:pPr>
      <w:r w:rsidRPr="00DA5ADD">
        <w:rPr>
          <w:iCs/>
          <w:sz w:val="24"/>
          <w:szCs w:val="24"/>
        </w:rPr>
        <w:t>Sprendimo projektą pristatė Violeta Šiaudvytienė.</w:t>
      </w:r>
      <w:r w:rsidR="005E3C23" w:rsidRPr="00DA5ADD">
        <w:rPr>
          <w:iCs/>
          <w:sz w:val="24"/>
          <w:szCs w:val="24"/>
        </w:rPr>
        <w:t xml:space="preserve"> Parengto sprendimo projekto tikslas - s</w:t>
      </w:r>
      <w:r w:rsidR="005E3C23" w:rsidRPr="005E3C23">
        <w:rPr>
          <w:iCs/>
          <w:sz w:val="24"/>
          <w:szCs w:val="24"/>
        </w:rPr>
        <w:t xml:space="preserve">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sudarymo. </w:t>
      </w:r>
    </w:p>
    <w:p w14:paraId="68EE010F" w14:textId="77777777" w:rsidR="005E3C23" w:rsidRPr="006C0739" w:rsidRDefault="005E3C23" w:rsidP="00DA5ADD">
      <w:pPr>
        <w:widowControl/>
        <w:autoSpaceDE/>
        <w:autoSpaceDN/>
        <w:adjustRightInd/>
        <w:spacing w:line="276" w:lineRule="auto"/>
        <w:ind w:firstLine="720"/>
        <w:jc w:val="both"/>
        <w:rPr>
          <w:iCs/>
          <w:sz w:val="24"/>
          <w:szCs w:val="24"/>
        </w:rPr>
      </w:pPr>
      <w:r w:rsidRPr="006C0739">
        <w:rPr>
          <w:iCs/>
          <w:sz w:val="24"/>
          <w:szCs w:val="24"/>
        </w:rPr>
        <w:t>Posėdžio pirmininkas pasiūlė balsuoti dėl sprendimo projekto.</w:t>
      </w:r>
    </w:p>
    <w:p w14:paraId="0DAB935D" w14:textId="77777777" w:rsidR="005E3C23" w:rsidRPr="006C0739" w:rsidRDefault="005E3C23" w:rsidP="00DA5ADD">
      <w:pPr>
        <w:widowControl/>
        <w:autoSpaceDE/>
        <w:autoSpaceDN/>
        <w:adjustRightInd/>
        <w:spacing w:line="276" w:lineRule="auto"/>
        <w:ind w:firstLine="720"/>
        <w:jc w:val="both"/>
        <w:rPr>
          <w:iCs/>
          <w:sz w:val="24"/>
          <w:szCs w:val="24"/>
        </w:rPr>
      </w:pPr>
      <w:r w:rsidRPr="006C0739">
        <w:rPr>
          <w:iCs/>
          <w:sz w:val="24"/>
          <w:szCs w:val="24"/>
        </w:rPr>
        <w:t>Balsuota: už –11, prieš – 0, susilaikė – 0.</w:t>
      </w:r>
    </w:p>
    <w:p w14:paraId="0A411461" w14:textId="11F96313" w:rsidR="005E3C23" w:rsidRPr="00DA5ADD" w:rsidRDefault="005E3C23" w:rsidP="00DA5ADD">
      <w:pPr>
        <w:widowControl/>
        <w:autoSpaceDE/>
        <w:autoSpaceDN/>
        <w:adjustRightInd/>
        <w:spacing w:line="276" w:lineRule="auto"/>
        <w:ind w:firstLine="720"/>
        <w:jc w:val="both"/>
        <w:rPr>
          <w:iCs/>
          <w:sz w:val="24"/>
          <w:szCs w:val="24"/>
        </w:rPr>
      </w:pPr>
      <w:r w:rsidRPr="006C0739">
        <w:rPr>
          <w:iCs/>
          <w:sz w:val="24"/>
          <w:szCs w:val="24"/>
        </w:rPr>
        <w:t>NUTARTA. Pritarti sprendimo projektui</w:t>
      </w:r>
      <w:r w:rsidRPr="00DA5ADD">
        <w:rPr>
          <w:iCs/>
          <w:sz w:val="24"/>
          <w:szCs w:val="24"/>
        </w:rPr>
        <w:t xml:space="preserve"> „Dėl kitos paskirties valstybinės žemės sklypo, esančio Vėtrungių g. 140, Neringoje, nuomos“ </w:t>
      </w:r>
      <w:r w:rsidRPr="00BF02B9">
        <w:rPr>
          <w:iCs/>
          <w:sz w:val="24"/>
          <w:szCs w:val="24"/>
        </w:rPr>
        <w:t>ir teikti svarstyti Tarybos posėdyje.</w:t>
      </w:r>
    </w:p>
    <w:p w14:paraId="35E08098" w14:textId="2F164DD4" w:rsidR="001B2767" w:rsidRPr="00DA5ADD" w:rsidRDefault="001B2767" w:rsidP="00DA5ADD">
      <w:pPr>
        <w:widowControl/>
        <w:autoSpaceDE/>
        <w:autoSpaceDN/>
        <w:adjustRightInd/>
        <w:spacing w:line="276" w:lineRule="auto"/>
        <w:ind w:firstLine="720"/>
        <w:jc w:val="both"/>
        <w:rPr>
          <w:iCs/>
          <w:sz w:val="24"/>
          <w:szCs w:val="24"/>
        </w:rPr>
      </w:pPr>
    </w:p>
    <w:p w14:paraId="6BFA6442" w14:textId="77777777" w:rsidR="00111B9A" w:rsidRPr="00DA5ADD" w:rsidRDefault="00111B9A" w:rsidP="00DA5ADD">
      <w:pPr>
        <w:widowControl/>
        <w:autoSpaceDE/>
        <w:autoSpaceDN/>
        <w:adjustRightInd/>
        <w:spacing w:line="276" w:lineRule="auto"/>
        <w:ind w:firstLine="720"/>
        <w:jc w:val="both"/>
        <w:rPr>
          <w:b/>
          <w:bCs/>
          <w:iCs/>
          <w:sz w:val="24"/>
          <w:szCs w:val="24"/>
        </w:rPr>
      </w:pPr>
      <w:r w:rsidRPr="00DA5ADD">
        <w:rPr>
          <w:b/>
          <w:bCs/>
          <w:iCs/>
          <w:sz w:val="24"/>
          <w:szCs w:val="24"/>
        </w:rPr>
        <w:t>11. SVARSTYTA. Dėl valstybinės žemės sklypo, esančio Preilos g. 17, Neringoje, nuomos sutarties pakeitimo.</w:t>
      </w:r>
    </w:p>
    <w:p w14:paraId="71F80934" w14:textId="79B1D6F1" w:rsidR="00111B9A" w:rsidRPr="00111B9A" w:rsidRDefault="00111B9A" w:rsidP="00DA5ADD">
      <w:pPr>
        <w:spacing w:line="276" w:lineRule="auto"/>
        <w:ind w:firstLine="567"/>
        <w:jc w:val="both"/>
        <w:rPr>
          <w:b/>
          <w:sz w:val="24"/>
          <w:szCs w:val="24"/>
          <w:lang w:eastAsia="en-US"/>
        </w:rPr>
      </w:pPr>
      <w:r w:rsidRPr="00DA5ADD">
        <w:rPr>
          <w:iCs/>
          <w:sz w:val="24"/>
          <w:szCs w:val="24"/>
        </w:rPr>
        <w:t xml:space="preserve"> Sprendimo projektą pristatė Violeta Šiaudvytienė. Parengto sprendimo projekto tikslas - s</w:t>
      </w:r>
      <w:r w:rsidRPr="00111B9A">
        <w:rPr>
          <w:iCs/>
          <w:sz w:val="24"/>
          <w:szCs w:val="24"/>
        </w:rPr>
        <w:t>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w:t>
      </w:r>
      <w:r w:rsidRPr="00111B9A">
        <w:rPr>
          <w:sz w:val="24"/>
          <w:szCs w:val="24"/>
          <w:lang w:eastAsia="en-US"/>
        </w:rPr>
        <w:t xml:space="preserve"> </w:t>
      </w:r>
    </w:p>
    <w:p w14:paraId="7B9358D9" w14:textId="77777777" w:rsidR="00111B9A" w:rsidRPr="00111B9A" w:rsidRDefault="00111B9A" w:rsidP="00DA5ADD">
      <w:pPr>
        <w:widowControl/>
        <w:autoSpaceDE/>
        <w:autoSpaceDN/>
        <w:adjustRightInd/>
        <w:spacing w:line="276" w:lineRule="auto"/>
        <w:ind w:firstLine="720"/>
        <w:jc w:val="both"/>
        <w:rPr>
          <w:iCs/>
          <w:sz w:val="24"/>
          <w:szCs w:val="24"/>
        </w:rPr>
      </w:pPr>
      <w:r w:rsidRPr="00111B9A">
        <w:rPr>
          <w:iCs/>
          <w:sz w:val="24"/>
          <w:szCs w:val="24"/>
        </w:rPr>
        <w:t>Posėdžio pirmininkas pasiūlė balsuoti dėl sprendimo projekto.</w:t>
      </w:r>
    </w:p>
    <w:p w14:paraId="5EC46EF2" w14:textId="77777777" w:rsidR="00111B9A" w:rsidRPr="00111B9A" w:rsidRDefault="00111B9A" w:rsidP="00DA5ADD">
      <w:pPr>
        <w:widowControl/>
        <w:autoSpaceDE/>
        <w:autoSpaceDN/>
        <w:adjustRightInd/>
        <w:spacing w:line="276" w:lineRule="auto"/>
        <w:ind w:firstLine="720"/>
        <w:jc w:val="both"/>
        <w:rPr>
          <w:iCs/>
          <w:sz w:val="24"/>
          <w:szCs w:val="24"/>
        </w:rPr>
      </w:pPr>
      <w:r w:rsidRPr="00111B9A">
        <w:rPr>
          <w:iCs/>
          <w:sz w:val="24"/>
          <w:szCs w:val="24"/>
        </w:rPr>
        <w:t>Balsuota: už –11, prieš – 0, susilaikė – 0.</w:t>
      </w:r>
    </w:p>
    <w:p w14:paraId="30E12C55" w14:textId="62006F0A" w:rsidR="00111B9A" w:rsidRPr="00111B9A" w:rsidRDefault="00111B9A" w:rsidP="00DA5ADD">
      <w:pPr>
        <w:widowControl/>
        <w:autoSpaceDE/>
        <w:autoSpaceDN/>
        <w:adjustRightInd/>
        <w:spacing w:line="276" w:lineRule="auto"/>
        <w:ind w:firstLine="720"/>
        <w:jc w:val="both"/>
        <w:rPr>
          <w:iCs/>
          <w:sz w:val="24"/>
          <w:szCs w:val="24"/>
        </w:rPr>
      </w:pPr>
      <w:r w:rsidRPr="00111B9A">
        <w:rPr>
          <w:iCs/>
          <w:sz w:val="24"/>
          <w:szCs w:val="24"/>
        </w:rPr>
        <w:t>NUTARTA. Pritarti sprendimo projektui</w:t>
      </w:r>
      <w:r w:rsidRPr="00DA5ADD">
        <w:rPr>
          <w:b/>
          <w:bCs/>
          <w:iCs/>
          <w:sz w:val="24"/>
          <w:szCs w:val="24"/>
        </w:rPr>
        <w:t xml:space="preserve"> </w:t>
      </w:r>
      <w:r w:rsidRPr="00DA5ADD">
        <w:rPr>
          <w:iCs/>
          <w:sz w:val="24"/>
          <w:szCs w:val="24"/>
        </w:rPr>
        <w:t>„Dėl valstybinės žemės sklypo, esančio Preilos g. 17, Neringoje, nuomos sutarties pakeitimo“</w:t>
      </w:r>
      <w:r w:rsidRPr="00111B9A">
        <w:rPr>
          <w:iCs/>
          <w:sz w:val="24"/>
          <w:szCs w:val="24"/>
        </w:rPr>
        <w:t xml:space="preserve"> ir teikti svarstyti Tarybos posėdyje.</w:t>
      </w:r>
    </w:p>
    <w:p w14:paraId="6CA0EAC3" w14:textId="5385FB0A" w:rsidR="00111B9A" w:rsidRPr="00DA5ADD" w:rsidRDefault="00111B9A" w:rsidP="00DA5ADD">
      <w:pPr>
        <w:widowControl/>
        <w:autoSpaceDE/>
        <w:autoSpaceDN/>
        <w:adjustRightInd/>
        <w:spacing w:line="276" w:lineRule="auto"/>
        <w:ind w:firstLine="720"/>
        <w:jc w:val="both"/>
        <w:rPr>
          <w:iCs/>
          <w:sz w:val="24"/>
          <w:szCs w:val="24"/>
        </w:rPr>
      </w:pPr>
    </w:p>
    <w:p w14:paraId="5C9726FF" w14:textId="77777777" w:rsidR="00111B9A" w:rsidRPr="00DA5ADD" w:rsidRDefault="00111B9A" w:rsidP="00DA5ADD">
      <w:pPr>
        <w:widowControl/>
        <w:autoSpaceDE/>
        <w:autoSpaceDN/>
        <w:adjustRightInd/>
        <w:spacing w:line="276" w:lineRule="auto"/>
        <w:ind w:firstLine="720"/>
        <w:jc w:val="both"/>
        <w:rPr>
          <w:iCs/>
          <w:sz w:val="24"/>
          <w:szCs w:val="24"/>
        </w:rPr>
      </w:pPr>
    </w:p>
    <w:p w14:paraId="74A0F54F" w14:textId="64E5E0ED" w:rsidR="00111B9A" w:rsidRPr="00DA5ADD" w:rsidRDefault="00111B9A" w:rsidP="00DA5ADD">
      <w:pPr>
        <w:widowControl/>
        <w:autoSpaceDE/>
        <w:autoSpaceDN/>
        <w:adjustRightInd/>
        <w:spacing w:line="276" w:lineRule="auto"/>
        <w:ind w:firstLine="720"/>
        <w:jc w:val="both"/>
        <w:rPr>
          <w:b/>
          <w:bCs/>
          <w:iCs/>
          <w:sz w:val="24"/>
          <w:szCs w:val="24"/>
        </w:rPr>
      </w:pPr>
      <w:r w:rsidRPr="00DA5ADD">
        <w:rPr>
          <w:b/>
          <w:bCs/>
          <w:iCs/>
          <w:sz w:val="24"/>
          <w:szCs w:val="24"/>
        </w:rPr>
        <w:t>12. SVARSTYTA. Dėl valstybinės žemės sklypo, esančio Kuršių g. 4, Neringoje, nuomos sutarties pakeitimo.</w:t>
      </w:r>
    </w:p>
    <w:p w14:paraId="42B4FFA2" w14:textId="77777777" w:rsidR="00992A06" w:rsidRPr="00111B9A" w:rsidRDefault="00992A06" w:rsidP="00DA5ADD">
      <w:pPr>
        <w:spacing w:line="276" w:lineRule="auto"/>
        <w:ind w:firstLine="567"/>
        <w:jc w:val="both"/>
        <w:rPr>
          <w:b/>
          <w:sz w:val="24"/>
          <w:szCs w:val="24"/>
          <w:lang w:eastAsia="en-US"/>
        </w:rPr>
      </w:pPr>
      <w:r w:rsidRPr="00DA5ADD">
        <w:rPr>
          <w:iCs/>
          <w:sz w:val="24"/>
          <w:szCs w:val="24"/>
        </w:rPr>
        <w:t>Sprendimo projektą pristatė Violeta Šiaudvytienė. Parengto sprendimo projekto tikslas - s</w:t>
      </w:r>
      <w:r w:rsidRPr="00111B9A">
        <w:rPr>
          <w:iCs/>
          <w:sz w:val="24"/>
          <w:szCs w:val="24"/>
        </w:rPr>
        <w:t>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w:t>
      </w:r>
      <w:r w:rsidRPr="00111B9A">
        <w:rPr>
          <w:sz w:val="24"/>
          <w:szCs w:val="24"/>
          <w:lang w:eastAsia="en-US"/>
        </w:rPr>
        <w:t xml:space="preserve"> </w:t>
      </w:r>
    </w:p>
    <w:p w14:paraId="34BFCA96" w14:textId="77777777" w:rsidR="00992A06" w:rsidRPr="00111B9A" w:rsidRDefault="00992A06" w:rsidP="00DA5ADD">
      <w:pPr>
        <w:widowControl/>
        <w:autoSpaceDE/>
        <w:autoSpaceDN/>
        <w:adjustRightInd/>
        <w:spacing w:line="276" w:lineRule="auto"/>
        <w:ind w:firstLine="720"/>
        <w:jc w:val="both"/>
        <w:rPr>
          <w:iCs/>
          <w:sz w:val="24"/>
          <w:szCs w:val="24"/>
        </w:rPr>
      </w:pPr>
      <w:r w:rsidRPr="00111B9A">
        <w:rPr>
          <w:iCs/>
          <w:sz w:val="24"/>
          <w:szCs w:val="24"/>
        </w:rPr>
        <w:lastRenderedPageBreak/>
        <w:t>Posėdžio pirmininkas pasiūlė balsuoti dėl sprendimo projekto.</w:t>
      </w:r>
    </w:p>
    <w:p w14:paraId="3CCBA313" w14:textId="77777777" w:rsidR="00992A06" w:rsidRPr="00111B9A" w:rsidRDefault="00992A06" w:rsidP="00DA5ADD">
      <w:pPr>
        <w:widowControl/>
        <w:autoSpaceDE/>
        <w:autoSpaceDN/>
        <w:adjustRightInd/>
        <w:spacing w:line="276" w:lineRule="auto"/>
        <w:ind w:firstLine="720"/>
        <w:jc w:val="both"/>
        <w:rPr>
          <w:iCs/>
          <w:sz w:val="24"/>
          <w:szCs w:val="24"/>
        </w:rPr>
      </w:pPr>
      <w:r w:rsidRPr="00111B9A">
        <w:rPr>
          <w:iCs/>
          <w:sz w:val="24"/>
          <w:szCs w:val="24"/>
        </w:rPr>
        <w:t>Balsuota: už –11, prieš – 0, susilaikė – 0.</w:t>
      </w:r>
    </w:p>
    <w:p w14:paraId="6B3BEDC9" w14:textId="48C2CA20" w:rsidR="00992A06" w:rsidRPr="00111B9A" w:rsidRDefault="00992A06" w:rsidP="00DA5ADD">
      <w:pPr>
        <w:widowControl/>
        <w:autoSpaceDE/>
        <w:autoSpaceDN/>
        <w:adjustRightInd/>
        <w:spacing w:line="276" w:lineRule="auto"/>
        <w:ind w:firstLine="720"/>
        <w:jc w:val="both"/>
        <w:rPr>
          <w:iCs/>
          <w:sz w:val="24"/>
          <w:szCs w:val="24"/>
        </w:rPr>
      </w:pPr>
      <w:r w:rsidRPr="00111B9A">
        <w:rPr>
          <w:iCs/>
          <w:sz w:val="24"/>
          <w:szCs w:val="24"/>
        </w:rPr>
        <w:t>NUTARTA. Pritarti sprendimo projektui</w:t>
      </w:r>
      <w:r w:rsidRPr="00DA5ADD">
        <w:rPr>
          <w:b/>
          <w:bCs/>
          <w:iCs/>
          <w:sz w:val="24"/>
          <w:szCs w:val="24"/>
        </w:rPr>
        <w:t xml:space="preserve"> </w:t>
      </w:r>
      <w:r w:rsidRPr="00DA5ADD">
        <w:rPr>
          <w:iCs/>
          <w:sz w:val="24"/>
          <w:szCs w:val="24"/>
        </w:rPr>
        <w:t>„Dėl valstybinės žemės sklypo, esančio Kuršių g. 4, Neringoje, nuomos sutarties pakeitimo“</w:t>
      </w:r>
      <w:r w:rsidRPr="00DA5ADD">
        <w:rPr>
          <w:b/>
          <w:bCs/>
          <w:iCs/>
          <w:sz w:val="24"/>
          <w:szCs w:val="24"/>
        </w:rPr>
        <w:t xml:space="preserve"> </w:t>
      </w:r>
      <w:r w:rsidRPr="00111B9A">
        <w:rPr>
          <w:iCs/>
          <w:sz w:val="24"/>
          <w:szCs w:val="24"/>
        </w:rPr>
        <w:t>ir teikti svarstyti Tarybos posėdyje.</w:t>
      </w:r>
    </w:p>
    <w:p w14:paraId="23A75FF9" w14:textId="77777777" w:rsidR="00111B9A" w:rsidRPr="00DA5ADD" w:rsidRDefault="00111B9A" w:rsidP="00DA5ADD">
      <w:pPr>
        <w:widowControl/>
        <w:autoSpaceDE/>
        <w:autoSpaceDN/>
        <w:adjustRightInd/>
        <w:spacing w:line="276" w:lineRule="auto"/>
        <w:ind w:firstLine="720"/>
        <w:jc w:val="both"/>
        <w:rPr>
          <w:iCs/>
          <w:sz w:val="24"/>
          <w:szCs w:val="24"/>
        </w:rPr>
      </w:pPr>
    </w:p>
    <w:p w14:paraId="0C458ABE" w14:textId="1281FA4A" w:rsidR="00111B9A" w:rsidRPr="00DA5ADD" w:rsidRDefault="00111B9A" w:rsidP="00DA5ADD">
      <w:pPr>
        <w:widowControl/>
        <w:autoSpaceDE/>
        <w:autoSpaceDN/>
        <w:adjustRightInd/>
        <w:spacing w:line="276" w:lineRule="auto"/>
        <w:ind w:firstLine="720"/>
        <w:jc w:val="both"/>
        <w:rPr>
          <w:b/>
          <w:bCs/>
          <w:iCs/>
          <w:sz w:val="24"/>
          <w:szCs w:val="24"/>
        </w:rPr>
      </w:pPr>
      <w:r w:rsidRPr="00DA5ADD">
        <w:rPr>
          <w:b/>
          <w:bCs/>
          <w:iCs/>
          <w:sz w:val="24"/>
          <w:szCs w:val="24"/>
        </w:rPr>
        <w:t>13. SVARSTYTA. Dėl valstybinės žemės sklypo, esančio Naglių g. 14, Neringoje, nuomos sutarties pakeitimo.</w:t>
      </w:r>
    </w:p>
    <w:p w14:paraId="71CA0380" w14:textId="4D4118C9" w:rsidR="00992A06" w:rsidRPr="00111B9A" w:rsidRDefault="00111B9A" w:rsidP="00DA5ADD">
      <w:pPr>
        <w:spacing w:line="276" w:lineRule="auto"/>
        <w:ind w:firstLine="567"/>
        <w:jc w:val="both"/>
        <w:rPr>
          <w:b/>
          <w:sz w:val="24"/>
          <w:szCs w:val="24"/>
          <w:lang w:eastAsia="en-US"/>
        </w:rPr>
      </w:pPr>
      <w:r w:rsidRPr="00DA5ADD">
        <w:rPr>
          <w:iCs/>
          <w:sz w:val="24"/>
          <w:szCs w:val="24"/>
        </w:rPr>
        <w:t xml:space="preserve"> Sprendimo projektą pristatė Violeta Šiaudvytienė.</w:t>
      </w:r>
      <w:r w:rsidR="00992A06" w:rsidRPr="00DA5ADD">
        <w:rPr>
          <w:iCs/>
          <w:sz w:val="24"/>
          <w:szCs w:val="24"/>
        </w:rPr>
        <w:t xml:space="preserve"> Sprendimo projektą pristatė Violeta Šiaudvytienė. Parengto sprendimo projekto tikslas - s</w:t>
      </w:r>
      <w:r w:rsidR="00992A06" w:rsidRPr="00111B9A">
        <w:rPr>
          <w:iCs/>
          <w:sz w:val="24"/>
          <w:szCs w:val="24"/>
        </w:rPr>
        <w:t>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w:t>
      </w:r>
      <w:r w:rsidR="00992A06" w:rsidRPr="00111B9A">
        <w:rPr>
          <w:sz w:val="24"/>
          <w:szCs w:val="24"/>
          <w:lang w:eastAsia="en-US"/>
        </w:rPr>
        <w:t xml:space="preserve"> </w:t>
      </w:r>
    </w:p>
    <w:p w14:paraId="6DF53F7B" w14:textId="77777777" w:rsidR="00992A06" w:rsidRPr="00111B9A" w:rsidRDefault="00992A06" w:rsidP="00DA5ADD">
      <w:pPr>
        <w:widowControl/>
        <w:autoSpaceDE/>
        <w:autoSpaceDN/>
        <w:adjustRightInd/>
        <w:spacing w:line="276" w:lineRule="auto"/>
        <w:ind w:firstLine="720"/>
        <w:jc w:val="both"/>
        <w:rPr>
          <w:iCs/>
          <w:sz w:val="24"/>
          <w:szCs w:val="24"/>
        </w:rPr>
      </w:pPr>
      <w:r w:rsidRPr="00111B9A">
        <w:rPr>
          <w:iCs/>
          <w:sz w:val="24"/>
          <w:szCs w:val="24"/>
        </w:rPr>
        <w:t>Posėdžio pirmininkas pasiūlė balsuoti dėl sprendimo projekto.</w:t>
      </w:r>
    </w:p>
    <w:p w14:paraId="749146CB" w14:textId="77777777" w:rsidR="00992A06" w:rsidRPr="00111B9A" w:rsidRDefault="00992A06" w:rsidP="00DA5ADD">
      <w:pPr>
        <w:widowControl/>
        <w:autoSpaceDE/>
        <w:autoSpaceDN/>
        <w:adjustRightInd/>
        <w:spacing w:line="276" w:lineRule="auto"/>
        <w:ind w:firstLine="720"/>
        <w:jc w:val="both"/>
        <w:rPr>
          <w:iCs/>
          <w:sz w:val="24"/>
          <w:szCs w:val="24"/>
        </w:rPr>
      </w:pPr>
      <w:r w:rsidRPr="00111B9A">
        <w:rPr>
          <w:iCs/>
          <w:sz w:val="24"/>
          <w:szCs w:val="24"/>
        </w:rPr>
        <w:t>Balsuota: už –11, prieš – 0, susilaikė – 0.</w:t>
      </w:r>
    </w:p>
    <w:p w14:paraId="0455D65B" w14:textId="412768E1" w:rsidR="00992A06" w:rsidRPr="00111B9A" w:rsidRDefault="00992A06" w:rsidP="00DA5ADD">
      <w:pPr>
        <w:widowControl/>
        <w:autoSpaceDE/>
        <w:autoSpaceDN/>
        <w:adjustRightInd/>
        <w:spacing w:line="276" w:lineRule="auto"/>
        <w:ind w:firstLine="720"/>
        <w:jc w:val="both"/>
        <w:rPr>
          <w:iCs/>
          <w:sz w:val="24"/>
          <w:szCs w:val="24"/>
        </w:rPr>
      </w:pPr>
      <w:r w:rsidRPr="00111B9A">
        <w:rPr>
          <w:iCs/>
          <w:sz w:val="24"/>
          <w:szCs w:val="24"/>
        </w:rPr>
        <w:t>NUTARTA. Pritarti sprendimo projektui</w:t>
      </w:r>
      <w:r w:rsidRPr="00DA5ADD">
        <w:rPr>
          <w:b/>
          <w:bCs/>
          <w:iCs/>
          <w:sz w:val="24"/>
          <w:szCs w:val="24"/>
        </w:rPr>
        <w:t xml:space="preserve"> </w:t>
      </w:r>
      <w:r w:rsidRPr="00DA5ADD">
        <w:rPr>
          <w:iCs/>
          <w:sz w:val="24"/>
          <w:szCs w:val="24"/>
        </w:rPr>
        <w:t xml:space="preserve">„Dėl valstybinės žemės sklypo, esančio Naglių g. 14, Neringoje, nuomos sutarties pakeitimo“ </w:t>
      </w:r>
      <w:r w:rsidRPr="00111B9A">
        <w:rPr>
          <w:iCs/>
          <w:sz w:val="24"/>
          <w:szCs w:val="24"/>
        </w:rPr>
        <w:t>ir teikti svarstyti Tarybos posėdyje.</w:t>
      </w:r>
    </w:p>
    <w:p w14:paraId="6B73610D" w14:textId="6C0D173B" w:rsidR="00111B9A" w:rsidRPr="00DA5ADD" w:rsidRDefault="00111B9A" w:rsidP="00DA5ADD">
      <w:pPr>
        <w:widowControl/>
        <w:autoSpaceDE/>
        <w:autoSpaceDN/>
        <w:adjustRightInd/>
        <w:spacing w:line="276" w:lineRule="auto"/>
        <w:ind w:firstLine="720"/>
        <w:jc w:val="both"/>
        <w:rPr>
          <w:iCs/>
          <w:sz w:val="24"/>
          <w:szCs w:val="24"/>
        </w:rPr>
      </w:pPr>
    </w:p>
    <w:p w14:paraId="67BA6D38" w14:textId="23650081" w:rsidR="00111B9A" w:rsidRPr="00DA5ADD" w:rsidRDefault="00111B9A" w:rsidP="00DA5ADD">
      <w:pPr>
        <w:widowControl/>
        <w:autoSpaceDE/>
        <w:autoSpaceDN/>
        <w:adjustRightInd/>
        <w:spacing w:line="276" w:lineRule="auto"/>
        <w:ind w:firstLine="720"/>
        <w:jc w:val="both"/>
        <w:rPr>
          <w:iCs/>
          <w:sz w:val="24"/>
          <w:szCs w:val="24"/>
        </w:rPr>
      </w:pPr>
      <w:r w:rsidRPr="00DA5ADD">
        <w:rPr>
          <w:b/>
          <w:bCs/>
          <w:iCs/>
          <w:sz w:val="24"/>
          <w:szCs w:val="24"/>
        </w:rPr>
        <w:t>14. SVARSTYTA. Dėl valstybinės žemės sklypo, esančio Naglių g. 14C, Neringoje, nuomos sutarties pakeitimo.</w:t>
      </w:r>
    </w:p>
    <w:p w14:paraId="25196FA5" w14:textId="77777777" w:rsidR="00714198" w:rsidRPr="00111B9A" w:rsidRDefault="00714198" w:rsidP="00DA5ADD">
      <w:pPr>
        <w:spacing w:line="276" w:lineRule="auto"/>
        <w:ind w:firstLine="567"/>
        <w:jc w:val="both"/>
        <w:rPr>
          <w:b/>
          <w:sz w:val="24"/>
          <w:szCs w:val="24"/>
          <w:lang w:eastAsia="en-US"/>
        </w:rPr>
      </w:pPr>
      <w:r w:rsidRPr="00DA5ADD">
        <w:rPr>
          <w:iCs/>
          <w:sz w:val="24"/>
          <w:szCs w:val="24"/>
        </w:rPr>
        <w:t>Sprendimo projektą pristatė Violeta Šiaudvytienė. Sprendimo projektą pristatė Violeta Šiaudvytienė. Parengto sprendimo projekto tikslas - s</w:t>
      </w:r>
      <w:r w:rsidRPr="00111B9A">
        <w:rPr>
          <w:iCs/>
          <w:sz w:val="24"/>
          <w:szCs w:val="24"/>
        </w:rPr>
        <w:t>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w:t>
      </w:r>
      <w:r w:rsidRPr="00111B9A">
        <w:rPr>
          <w:sz w:val="24"/>
          <w:szCs w:val="24"/>
          <w:lang w:eastAsia="en-US"/>
        </w:rPr>
        <w:t xml:space="preserve"> </w:t>
      </w:r>
    </w:p>
    <w:p w14:paraId="5BDCC643" w14:textId="77777777" w:rsidR="00714198" w:rsidRPr="00111B9A" w:rsidRDefault="00714198" w:rsidP="00DA5ADD">
      <w:pPr>
        <w:widowControl/>
        <w:autoSpaceDE/>
        <w:autoSpaceDN/>
        <w:adjustRightInd/>
        <w:spacing w:line="276" w:lineRule="auto"/>
        <w:ind w:firstLine="720"/>
        <w:jc w:val="both"/>
        <w:rPr>
          <w:iCs/>
          <w:sz w:val="24"/>
          <w:szCs w:val="24"/>
        </w:rPr>
      </w:pPr>
      <w:r w:rsidRPr="00111B9A">
        <w:rPr>
          <w:iCs/>
          <w:sz w:val="24"/>
          <w:szCs w:val="24"/>
        </w:rPr>
        <w:t>Posėdžio pirmininkas pasiūlė balsuoti dėl sprendimo projekto.</w:t>
      </w:r>
    </w:p>
    <w:p w14:paraId="3FAED075" w14:textId="77777777" w:rsidR="00714198" w:rsidRPr="00111B9A" w:rsidRDefault="00714198" w:rsidP="00DA5ADD">
      <w:pPr>
        <w:widowControl/>
        <w:autoSpaceDE/>
        <w:autoSpaceDN/>
        <w:adjustRightInd/>
        <w:spacing w:line="276" w:lineRule="auto"/>
        <w:ind w:firstLine="720"/>
        <w:jc w:val="both"/>
        <w:rPr>
          <w:iCs/>
          <w:sz w:val="24"/>
          <w:szCs w:val="24"/>
        </w:rPr>
      </w:pPr>
      <w:r w:rsidRPr="00111B9A">
        <w:rPr>
          <w:iCs/>
          <w:sz w:val="24"/>
          <w:szCs w:val="24"/>
        </w:rPr>
        <w:t>Balsuota: už –11, prieš – 0, susilaikė – 0.</w:t>
      </w:r>
    </w:p>
    <w:p w14:paraId="307FE35C" w14:textId="747B7B5A" w:rsidR="00714198" w:rsidRPr="00111B9A" w:rsidRDefault="00714198" w:rsidP="00DA5ADD">
      <w:pPr>
        <w:widowControl/>
        <w:autoSpaceDE/>
        <w:autoSpaceDN/>
        <w:adjustRightInd/>
        <w:spacing w:line="276" w:lineRule="auto"/>
        <w:ind w:firstLine="720"/>
        <w:jc w:val="both"/>
        <w:rPr>
          <w:iCs/>
          <w:sz w:val="24"/>
          <w:szCs w:val="24"/>
        </w:rPr>
      </w:pPr>
      <w:r w:rsidRPr="00111B9A">
        <w:rPr>
          <w:iCs/>
          <w:sz w:val="24"/>
          <w:szCs w:val="24"/>
        </w:rPr>
        <w:t>NUTARTA. Pritarti sprendimo projektui</w:t>
      </w:r>
      <w:r w:rsidRPr="00DA5ADD">
        <w:rPr>
          <w:b/>
          <w:bCs/>
          <w:iCs/>
          <w:sz w:val="24"/>
          <w:szCs w:val="24"/>
        </w:rPr>
        <w:t xml:space="preserve"> </w:t>
      </w:r>
      <w:r w:rsidRPr="00DA5ADD">
        <w:rPr>
          <w:iCs/>
          <w:sz w:val="24"/>
          <w:szCs w:val="24"/>
        </w:rPr>
        <w:t xml:space="preserve">„Dėl valstybinės žemės sklypo, esančio Naglių g. 14C, Neringoje, nuomos sutarties pakeitimo“ </w:t>
      </w:r>
      <w:r w:rsidRPr="00111B9A">
        <w:rPr>
          <w:iCs/>
          <w:sz w:val="24"/>
          <w:szCs w:val="24"/>
        </w:rPr>
        <w:t>ir teikti svarstyti Tarybos posėdyje.</w:t>
      </w:r>
    </w:p>
    <w:p w14:paraId="6F55BCD5" w14:textId="77777777" w:rsidR="00111B9A" w:rsidRPr="00DA5ADD" w:rsidRDefault="00111B9A" w:rsidP="00DA5ADD">
      <w:pPr>
        <w:widowControl/>
        <w:autoSpaceDE/>
        <w:autoSpaceDN/>
        <w:adjustRightInd/>
        <w:spacing w:line="276" w:lineRule="auto"/>
        <w:ind w:firstLine="720"/>
        <w:jc w:val="both"/>
        <w:rPr>
          <w:iCs/>
          <w:sz w:val="24"/>
          <w:szCs w:val="24"/>
        </w:rPr>
      </w:pPr>
    </w:p>
    <w:p w14:paraId="01109B54" w14:textId="15384739" w:rsidR="00111B9A" w:rsidRPr="00DA5ADD" w:rsidRDefault="00111B9A" w:rsidP="00DA5ADD">
      <w:pPr>
        <w:widowControl/>
        <w:autoSpaceDE/>
        <w:autoSpaceDN/>
        <w:adjustRightInd/>
        <w:spacing w:line="276" w:lineRule="auto"/>
        <w:ind w:firstLine="720"/>
        <w:jc w:val="both"/>
        <w:rPr>
          <w:b/>
          <w:bCs/>
          <w:iCs/>
          <w:sz w:val="24"/>
          <w:szCs w:val="24"/>
        </w:rPr>
      </w:pPr>
      <w:r w:rsidRPr="00DA5ADD">
        <w:rPr>
          <w:b/>
          <w:bCs/>
          <w:iCs/>
          <w:sz w:val="24"/>
          <w:szCs w:val="24"/>
        </w:rPr>
        <w:t>15. SVARSTYTA. Dėl valstybinės žemės sklypo, esančio Nidos–Smiltynės pl. 29, Neringoje, nuomos sutarties pakeitimo.</w:t>
      </w:r>
    </w:p>
    <w:p w14:paraId="37E1B603" w14:textId="77777777" w:rsidR="00714198" w:rsidRPr="00714198" w:rsidRDefault="00714198" w:rsidP="00DA5ADD">
      <w:pPr>
        <w:widowControl/>
        <w:autoSpaceDE/>
        <w:autoSpaceDN/>
        <w:adjustRightInd/>
        <w:spacing w:line="276" w:lineRule="auto"/>
        <w:ind w:firstLine="720"/>
        <w:jc w:val="both"/>
        <w:rPr>
          <w:b/>
          <w:iCs/>
          <w:sz w:val="24"/>
          <w:szCs w:val="24"/>
        </w:rPr>
      </w:pPr>
      <w:r w:rsidRPr="00714198">
        <w:rPr>
          <w:iCs/>
          <w:sz w:val="24"/>
          <w:szCs w:val="24"/>
        </w:rPr>
        <w:t xml:space="preserve">Sprendimo projektą pristatė Violeta Šiaudvytienė. Sprendimo projektą pristatė Violeta Šiaudvytienė. Parengto sprendimo projekto tikslas -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 </w:t>
      </w:r>
    </w:p>
    <w:p w14:paraId="691050C7" w14:textId="77777777" w:rsidR="00714198" w:rsidRPr="00714198" w:rsidRDefault="00714198" w:rsidP="00DA5ADD">
      <w:pPr>
        <w:widowControl/>
        <w:autoSpaceDE/>
        <w:autoSpaceDN/>
        <w:adjustRightInd/>
        <w:spacing w:line="276" w:lineRule="auto"/>
        <w:ind w:firstLine="720"/>
        <w:jc w:val="both"/>
        <w:rPr>
          <w:iCs/>
          <w:sz w:val="24"/>
          <w:szCs w:val="24"/>
        </w:rPr>
      </w:pPr>
      <w:r w:rsidRPr="00714198">
        <w:rPr>
          <w:iCs/>
          <w:sz w:val="24"/>
          <w:szCs w:val="24"/>
        </w:rPr>
        <w:t>Posėdžio pirmininkas pasiūlė balsuoti dėl sprendimo projekto.</w:t>
      </w:r>
    </w:p>
    <w:p w14:paraId="31F7CB45" w14:textId="77777777" w:rsidR="00714198" w:rsidRPr="00714198" w:rsidRDefault="00714198" w:rsidP="00DA5ADD">
      <w:pPr>
        <w:widowControl/>
        <w:autoSpaceDE/>
        <w:autoSpaceDN/>
        <w:adjustRightInd/>
        <w:spacing w:line="276" w:lineRule="auto"/>
        <w:ind w:firstLine="720"/>
        <w:jc w:val="both"/>
        <w:rPr>
          <w:iCs/>
          <w:sz w:val="24"/>
          <w:szCs w:val="24"/>
        </w:rPr>
      </w:pPr>
      <w:r w:rsidRPr="00714198">
        <w:rPr>
          <w:iCs/>
          <w:sz w:val="24"/>
          <w:szCs w:val="24"/>
        </w:rPr>
        <w:t>Balsuota: už –11, prieš – 0, susilaikė – 0.</w:t>
      </w:r>
    </w:p>
    <w:p w14:paraId="0A3DDBE7" w14:textId="2ADB1C2E" w:rsidR="00714198" w:rsidRPr="00714198" w:rsidRDefault="00714198" w:rsidP="00DA5ADD">
      <w:pPr>
        <w:widowControl/>
        <w:autoSpaceDE/>
        <w:autoSpaceDN/>
        <w:adjustRightInd/>
        <w:spacing w:line="276" w:lineRule="auto"/>
        <w:ind w:firstLine="720"/>
        <w:jc w:val="both"/>
        <w:rPr>
          <w:iCs/>
          <w:sz w:val="24"/>
          <w:szCs w:val="24"/>
        </w:rPr>
      </w:pPr>
      <w:r w:rsidRPr="00714198">
        <w:rPr>
          <w:iCs/>
          <w:sz w:val="24"/>
          <w:szCs w:val="24"/>
        </w:rPr>
        <w:lastRenderedPageBreak/>
        <w:t>NUTARTA. Pritarti sprendimo projektui</w:t>
      </w:r>
      <w:r w:rsidRPr="00714198">
        <w:rPr>
          <w:b/>
          <w:bCs/>
          <w:iCs/>
          <w:sz w:val="24"/>
          <w:szCs w:val="24"/>
        </w:rPr>
        <w:t xml:space="preserve"> </w:t>
      </w:r>
      <w:r w:rsidRPr="00DA5ADD">
        <w:rPr>
          <w:iCs/>
          <w:sz w:val="24"/>
          <w:szCs w:val="24"/>
        </w:rPr>
        <w:t>„Dėl valstybinės žemės sklypo, esančio Nidos–Smiltynės pl. 29, Neringoje, nuomos sutarties pakeitimo“</w:t>
      </w:r>
      <w:r w:rsidRPr="00DA5ADD">
        <w:rPr>
          <w:b/>
          <w:bCs/>
          <w:iCs/>
          <w:sz w:val="24"/>
          <w:szCs w:val="24"/>
        </w:rPr>
        <w:t xml:space="preserve"> </w:t>
      </w:r>
      <w:r w:rsidRPr="00714198">
        <w:rPr>
          <w:iCs/>
          <w:sz w:val="24"/>
          <w:szCs w:val="24"/>
        </w:rPr>
        <w:t>ir teikti svarstyti Tarybos posėdyje.</w:t>
      </w:r>
    </w:p>
    <w:p w14:paraId="6F9A7200" w14:textId="77777777" w:rsidR="00111B9A" w:rsidRPr="00DA5ADD" w:rsidRDefault="00111B9A" w:rsidP="00DA5ADD">
      <w:pPr>
        <w:widowControl/>
        <w:autoSpaceDE/>
        <w:autoSpaceDN/>
        <w:adjustRightInd/>
        <w:spacing w:line="276" w:lineRule="auto"/>
        <w:ind w:firstLine="720"/>
        <w:jc w:val="both"/>
        <w:rPr>
          <w:iCs/>
          <w:sz w:val="24"/>
          <w:szCs w:val="24"/>
        </w:rPr>
      </w:pPr>
    </w:p>
    <w:p w14:paraId="28BD73FE" w14:textId="6A92328F" w:rsidR="00111B9A" w:rsidRPr="00DA5ADD" w:rsidRDefault="00111B9A" w:rsidP="00DA5ADD">
      <w:pPr>
        <w:widowControl/>
        <w:autoSpaceDE/>
        <w:autoSpaceDN/>
        <w:adjustRightInd/>
        <w:spacing w:line="276" w:lineRule="auto"/>
        <w:ind w:firstLine="720"/>
        <w:jc w:val="both"/>
        <w:rPr>
          <w:b/>
          <w:bCs/>
          <w:iCs/>
          <w:sz w:val="24"/>
          <w:szCs w:val="24"/>
        </w:rPr>
      </w:pPr>
      <w:r w:rsidRPr="00DA5ADD">
        <w:rPr>
          <w:b/>
          <w:bCs/>
          <w:iCs/>
          <w:sz w:val="24"/>
          <w:szCs w:val="24"/>
        </w:rPr>
        <w:t xml:space="preserve">16. SVARSTYTA. </w:t>
      </w:r>
      <w:bookmarkStart w:id="10" w:name="_Hlk164684209"/>
      <w:r w:rsidRPr="00DA5ADD">
        <w:rPr>
          <w:b/>
          <w:bCs/>
          <w:iCs/>
          <w:sz w:val="24"/>
          <w:szCs w:val="24"/>
        </w:rPr>
        <w:t>Dėl valstybinės žemės sklypo, esančio Nidos–Smiltynės pl. 5, Neringoje, nuomos sutarties pakeitimo.</w:t>
      </w:r>
      <w:bookmarkEnd w:id="10"/>
    </w:p>
    <w:p w14:paraId="3A08C394" w14:textId="77777777" w:rsidR="00714198" w:rsidRPr="00111B9A" w:rsidRDefault="00714198" w:rsidP="00DA5ADD">
      <w:pPr>
        <w:spacing w:line="276" w:lineRule="auto"/>
        <w:ind w:firstLine="567"/>
        <w:jc w:val="both"/>
        <w:rPr>
          <w:b/>
          <w:sz w:val="24"/>
          <w:szCs w:val="24"/>
          <w:lang w:eastAsia="en-US"/>
        </w:rPr>
      </w:pPr>
      <w:r w:rsidRPr="00DA5ADD">
        <w:rPr>
          <w:iCs/>
          <w:sz w:val="24"/>
          <w:szCs w:val="24"/>
        </w:rPr>
        <w:t>Sprendimo projektą pristatė Violeta Šiaudvytienė. Sprendimo projektą pristatė Violeta Šiaudvytienė. Parengto sprendimo projekto tikslas - s</w:t>
      </w:r>
      <w:r w:rsidRPr="00111B9A">
        <w:rPr>
          <w:iCs/>
          <w:sz w:val="24"/>
          <w:szCs w:val="24"/>
        </w:rPr>
        <w:t>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w:t>
      </w:r>
      <w:r w:rsidRPr="00111B9A">
        <w:rPr>
          <w:sz w:val="24"/>
          <w:szCs w:val="24"/>
          <w:lang w:eastAsia="en-US"/>
        </w:rPr>
        <w:t xml:space="preserve"> </w:t>
      </w:r>
    </w:p>
    <w:p w14:paraId="7D43DAEE" w14:textId="77777777" w:rsidR="00714198" w:rsidRPr="00111B9A" w:rsidRDefault="00714198" w:rsidP="00DA5ADD">
      <w:pPr>
        <w:widowControl/>
        <w:autoSpaceDE/>
        <w:autoSpaceDN/>
        <w:adjustRightInd/>
        <w:spacing w:line="276" w:lineRule="auto"/>
        <w:ind w:firstLine="720"/>
        <w:jc w:val="both"/>
        <w:rPr>
          <w:iCs/>
          <w:sz w:val="24"/>
          <w:szCs w:val="24"/>
        </w:rPr>
      </w:pPr>
      <w:r w:rsidRPr="00111B9A">
        <w:rPr>
          <w:iCs/>
          <w:sz w:val="24"/>
          <w:szCs w:val="24"/>
        </w:rPr>
        <w:t>Posėdžio pirmininkas pasiūlė balsuoti dėl sprendimo projekto.</w:t>
      </w:r>
    </w:p>
    <w:p w14:paraId="2F32D852" w14:textId="77777777" w:rsidR="00714198" w:rsidRPr="00111B9A" w:rsidRDefault="00714198" w:rsidP="00DA5ADD">
      <w:pPr>
        <w:widowControl/>
        <w:autoSpaceDE/>
        <w:autoSpaceDN/>
        <w:adjustRightInd/>
        <w:spacing w:line="276" w:lineRule="auto"/>
        <w:ind w:firstLine="720"/>
        <w:jc w:val="both"/>
        <w:rPr>
          <w:iCs/>
          <w:sz w:val="24"/>
          <w:szCs w:val="24"/>
        </w:rPr>
      </w:pPr>
      <w:r w:rsidRPr="00111B9A">
        <w:rPr>
          <w:iCs/>
          <w:sz w:val="24"/>
          <w:szCs w:val="24"/>
        </w:rPr>
        <w:t>Balsuota: už –11, prieš – 0, susilaikė – 0.</w:t>
      </w:r>
    </w:p>
    <w:p w14:paraId="4CA17F01" w14:textId="7E496832" w:rsidR="00714198" w:rsidRPr="00111B9A" w:rsidRDefault="00714198" w:rsidP="00DA5ADD">
      <w:pPr>
        <w:widowControl/>
        <w:autoSpaceDE/>
        <w:autoSpaceDN/>
        <w:adjustRightInd/>
        <w:spacing w:line="276" w:lineRule="auto"/>
        <w:ind w:firstLine="720"/>
        <w:jc w:val="both"/>
        <w:rPr>
          <w:iCs/>
          <w:sz w:val="24"/>
          <w:szCs w:val="24"/>
        </w:rPr>
      </w:pPr>
      <w:r w:rsidRPr="00111B9A">
        <w:rPr>
          <w:iCs/>
          <w:sz w:val="24"/>
          <w:szCs w:val="24"/>
        </w:rPr>
        <w:t>NUTARTA. Pritarti sprendimo projektui</w:t>
      </w:r>
      <w:r w:rsidRPr="00DA5ADD">
        <w:rPr>
          <w:b/>
          <w:bCs/>
          <w:iCs/>
          <w:sz w:val="24"/>
          <w:szCs w:val="24"/>
        </w:rPr>
        <w:t xml:space="preserve"> </w:t>
      </w:r>
      <w:r w:rsidRPr="00DA5ADD">
        <w:rPr>
          <w:iCs/>
          <w:sz w:val="24"/>
          <w:szCs w:val="24"/>
        </w:rPr>
        <w:t xml:space="preserve">„Dėl valstybinės žemės sklypo, esančio Nidos–Smiltynės pl. 5, Neringoje, nuomos sutarties pakeitimo“ </w:t>
      </w:r>
      <w:r w:rsidRPr="00111B9A">
        <w:rPr>
          <w:iCs/>
          <w:sz w:val="24"/>
          <w:szCs w:val="24"/>
        </w:rPr>
        <w:t>ir teikti svarstyti Tarybos posėdyje.</w:t>
      </w:r>
    </w:p>
    <w:p w14:paraId="13D052E4" w14:textId="77777777" w:rsidR="00714198" w:rsidRPr="00DA5ADD" w:rsidRDefault="00714198" w:rsidP="00DA5ADD">
      <w:pPr>
        <w:widowControl/>
        <w:autoSpaceDE/>
        <w:autoSpaceDN/>
        <w:adjustRightInd/>
        <w:spacing w:line="276" w:lineRule="auto"/>
        <w:ind w:firstLine="720"/>
        <w:jc w:val="both"/>
        <w:rPr>
          <w:b/>
          <w:bCs/>
          <w:iCs/>
          <w:sz w:val="24"/>
          <w:szCs w:val="24"/>
        </w:rPr>
      </w:pPr>
    </w:p>
    <w:p w14:paraId="5BFEE065" w14:textId="72726A9C" w:rsidR="00111B9A" w:rsidRPr="00DA5ADD" w:rsidRDefault="00111B9A" w:rsidP="00DA5ADD">
      <w:pPr>
        <w:widowControl/>
        <w:autoSpaceDE/>
        <w:autoSpaceDN/>
        <w:adjustRightInd/>
        <w:spacing w:line="276" w:lineRule="auto"/>
        <w:ind w:firstLine="720"/>
        <w:jc w:val="both"/>
        <w:rPr>
          <w:b/>
          <w:bCs/>
          <w:iCs/>
          <w:sz w:val="24"/>
          <w:szCs w:val="24"/>
        </w:rPr>
      </w:pPr>
      <w:r w:rsidRPr="00DA5ADD">
        <w:rPr>
          <w:b/>
          <w:bCs/>
          <w:iCs/>
          <w:sz w:val="24"/>
          <w:szCs w:val="24"/>
        </w:rPr>
        <w:t>17. SVARSTYTA. Dėl valstybinės žemės sklypo, esančio Preilos g. 6, Neringoje, nuomos sutarties pakeitimo.</w:t>
      </w:r>
    </w:p>
    <w:p w14:paraId="38A64439" w14:textId="77777777" w:rsidR="00270C06" w:rsidRPr="00111B9A" w:rsidRDefault="00270C06" w:rsidP="00DA5ADD">
      <w:pPr>
        <w:spacing w:line="276" w:lineRule="auto"/>
        <w:ind w:firstLine="567"/>
        <w:jc w:val="both"/>
        <w:rPr>
          <w:b/>
          <w:sz w:val="24"/>
          <w:szCs w:val="24"/>
          <w:lang w:eastAsia="en-US"/>
        </w:rPr>
      </w:pPr>
      <w:r w:rsidRPr="00DA5ADD">
        <w:rPr>
          <w:iCs/>
          <w:sz w:val="24"/>
          <w:szCs w:val="24"/>
        </w:rPr>
        <w:t>Sprendimo projektą pristatė Violeta Šiaudvytienė. Sprendimo projektą pristatė Violeta Šiaudvytienė. Parengto sprendimo projekto tikslas - s</w:t>
      </w:r>
      <w:r w:rsidRPr="00111B9A">
        <w:rPr>
          <w:iCs/>
          <w:sz w:val="24"/>
          <w:szCs w:val="24"/>
        </w:rPr>
        <w:t>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w:t>
      </w:r>
      <w:r w:rsidRPr="00111B9A">
        <w:rPr>
          <w:sz w:val="24"/>
          <w:szCs w:val="24"/>
          <w:lang w:eastAsia="en-US"/>
        </w:rPr>
        <w:t xml:space="preserve"> </w:t>
      </w:r>
    </w:p>
    <w:p w14:paraId="5D94200A" w14:textId="77777777" w:rsidR="00270C06" w:rsidRPr="00111B9A" w:rsidRDefault="00270C06" w:rsidP="00DA5ADD">
      <w:pPr>
        <w:widowControl/>
        <w:autoSpaceDE/>
        <w:autoSpaceDN/>
        <w:adjustRightInd/>
        <w:spacing w:line="276" w:lineRule="auto"/>
        <w:ind w:firstLine="720"/>
        <w:jc w:val="both"/>
        <w:rPr>
          <w:iCs/>
          <w:sz w:val="24"/>
          <w:szCs w:val="24"/>
        </w:rPr>
      </w:pPr>
      <w:r w:rsidRPr="00111B9A">
        <w:rPr>
          <w:iCs/>
          <w:sz w:val="24"/>
          <w:szCs w:val="24"/>
        </w:rPr>
        <w:t>Posėdžio pirmininkas pasiūlė balsuoti dėl sprendimo projekto.</w:t>
      </w:r>
    </w:p>
    <w:p w14:paraId="169DF79A" w14:textId="77777777" w:rsidR="00270C06" w:rsidRPr="00111B9A" w:rsidRDefault="00270C06" w:rsidP="00DA5ADD">
      <w:pPr>
        <w:widowControl/>
        <w:autoSpaceDE/>
        <w:autoSpaceDN/>
        <w:adjustRightInd/>
        <w:spacing w:line="276" w:lineRule="auto"/>
        <w:ind w:firstLine="720"/>
        <w:jc w:val="both"/>
        <w:rPr>
          <w:iCs/>
          <w:sz w:val="24"/>
          <w:szCs w:val="24"/>
        </w:rPr>
      </w:pPr>
      <w:r w:rsidRPr="00111B9A">
        <w:rPr>
          <w:iCs/>
          <w:sz w:val="24"/>
          <w:szCs w:val="24"/>
        </w:rPr>
        <w:t>Balsuota: už –11, prieš – 0, susilaikė – 0.</w:t>
      </w:r>
    </w:p>
    <w:p w14:paraId="45308BDD" w14:textId="0B960BE0" w:rsidR="00270C06" w:rsidRPr="00111B9A" w:rsidRDefault="00270C06" w:rsidP="00DA5ADD">
      <w:pPr>
        <w:widowControl/>
        <w:autoSpaceDE/>
        <w:autoSpaceDN/>
        <w:adjustRightInd/>
        <w:spacing w:line="276" w:lineRule="auto"/>
        <w:ind w:firstLine="720"/>
        <w:jc w:val="both"/>
        <w:rPr>
          <w:iCs/>
          <w:sz w:val="24"/>
          <w:szCs w:val="24"/>
        </w:rPr>
      </w:pPr>
      <w:r w:rsidRPr="00111B9A">
        <w:rPr>
          <w:iCs/>
          <w:sz w:val="24"/>
          <w:szCs w:val="24"/>
        </w:rPr>
        <w:t>NUTARTA. Pritarti sprendimo projektui</w:t>
      </w:r>
      <w:r w:rsidRPr="00DA5ADD">
        <w:rPr>
          <w:b/>
          <w:bCs/>
          <w:iCs/>
          <w:sz w:val="24"/>
          <w:szCs w:val="24"/>
        </w:rPr>
        <w:t xml:space="preserve"> </w:t>
      </w:r>
      <w:r w:rsidRPr="00DA5ADD">
        <w:rPr>
          <w:iCs/>
          <w:sz w:val="24"/>
          <w:szCs w:val="24"/>
        </w:rPr>
        <w:t>„Dėl valstybinės žemės sklypo, esančio Preilos g. 6, Neringoje, nuomos sutarties pakeitimo“</w:t>
      </w:r>
      <w:r w:rsidRPr="00DA5ADD">
        <w:rPr>
          <w:b/>
          <w:bCs/>
          <w:iCs/>
          <w:sz w:val="24"/>
          <w:szCs w:val="24"/>
        </w:rPr>
        <w:t xml:space="preserve"> </w:t>
      </w:r>
      <w:r w:rsidRPr="00111B9A">
        <w:rPr>
          <w:iCs/>
          <w:sz w:val="24"/>
          <w:szCs w:val="24"/>
        </w:rPr>
        <w:t>ir teikti svarstyti Tarybos posėdyje.</w:t>
      </w:r>
    </w:p>
    <w:p w14:paraId="40091CE5" w14:textId="77777777" w:rsidR="00270C06" w:rsidRPr="00DA5ADD" w:rsidRDefault="00270C06" w:rsidP="00DA5ADD">
      <w:pPr>
        <w:widowControl/>
        <w:autoSpaceDE/>
        <w:autoSpaceDN/>
        <w:adjustRightInd/>
        <w:spacing w:line="276" w:lineRule="auto"/>
        <w:ind w:firstLine="720"/>
        <w:jc w:val="both"/>
        <w:rPr>
          <w:b/>
          <w:bCs/>
          <w:iCs/>
          <w:sz w:val="24"/>
          <w:szCs w:val="24"/>
        </w:rPr>
      </w:pPr>
    </w:p>
    <w:p w14:paraId="127D270F" w14:textId="56DCAF5F" w:rsidR="00111B9A" w:rsidRPr="00DA5ADD" w:rsidRDefault="00111B9A" w:rsidP="00DA5ADD">
      <w:pPr>
        <w:widowControl/>
        <w:autoSpaceDE/>
        <w:autoSpaceDN/>
        <w:adjustRightInd/>
        <w:spacing w:line="276" w:lineRule="auto"/>
        <w:ind w:firstLine="720"/>
        <w:jc w:val="both"/>
        <w:rPr>
          <w:b/>
          <w:bCs/>
          <w:iCs/>
          <w:sz w:val="24"/>
          <w:szCs w:val="24"/>
        </w:rPr>
      </w:pPr>
      <w:r w:rsidRPr="00DA5ADD">
        <w:rPr>
          <w:b/>
          <w:bCs/>
          <w:iCs/>
          <w:sz w:val="24"/>
          <w:szCs w:val="24"/>
        </w:rPr>
        <w:t>18. SVARSTYTA. Dėl valstybinės žemės sklypo, esančio Nidos–Smiltynės pl. 11, Neringoje, nuomos sutarties pakeitimo.</w:t>
      </w:r>
    </w:p>
    <w:p w14:paraId="3148B2A1" w14:textId="77777777" w:rsidR="00270C06" w:rsidRPr="00270C06" w:rsidRDefault="00270C06" w:rsidP="00DA5ADD">
      <w:pPr>
        <w:widowControl/>
        <w:autoSpaceDE/>
        <w:autoSpaceDN/>
        <w:adjustRightInd/>
        <w:spacing w:line="276" w:lineRule="auto"/>
        <w:ind w:firstLine="720"/>
        <w:jc w:val="both"/>
        <w:rPr>
          <w:b/>
          <w:iCs/>
          <w:sz w:val="24"/>
          <w:szCs w:val="24"/>
        </w:rPr>
      </w:pPr>
      <w:r w:rsidRPr="00270C06">
        <w:rPr>
          <w:iCs/>
          <w:sz w:val="24"/>
          <w:szCs w:val="24"/>
        </w:rPr>
        <w:t xml:space="preserve">Sprendimo projektą pristatė Violeta Šiaudvytienė. Sprendimo projektą pristatė Violeta Šiaudvytienė. Parengto sprendimo projekto tikslas -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 </w:t>
      </w:r>
    </w:p>
    <w:p w14:paraId="4CF9A53A" w14:textId="77777777" w:rsidR="00270C06" w:rsidRPr="00270C06" w:rsidRDefault="00270C06" w:rsidP="00DA5ADD">
      <w:pPr>
        <w:widowControl/>
        <w:autoSpaceDE/>
        <w:autoSpaceDN/>
        <w:adjustRightInd/>
        <w:spacing w:line="276" w:lineRule="auto"/>
        <w:ind w:firstLine="720"/>
        <w:jc w:val="both"/>
        <w:rPr>
          <w:iCs/>
          <w:sz w:val="24"/>
          <w:szCs w:val="24"/>
        </w:rPr>
      </w:pPr>
      <w:r w:rsidRPr="00270C06">
        <w:rPr>
          <w:iCs/>
          <w:sz w:val="24"/>
          <w:szCs w:val="24"/>
        </w:rPr>
        <w:t>Posėdžio pirmininkas pasiūlė balsuoti dėl sprendimo projekto.</w:t>
      </w:r>
    </w:p>
    <w:p w14:paraId="20447AA3" w14:textId="77777777" w:rsidR="00270C06" w:rsidRPr="00270C06" w:rsidRDefault="00270C06" w:rsidP="00DA5ADD">
      <w:pPr>
        <w:widowControl/>
        <w:autoSpaceDE/>
        <w:autoSpaceDN/>
        <w:adjustRightInd/>
        <w:spacing w:line="276" w:lineRule="auto"/>
        <w:ind w:firstLine="720"/>
        <w:jc w:val="both"/>
        <w:rPr>
          <w:iCs/>
          <w:sz w:val="24"/>
          <w:szCs w:val="24"/>
        </w:rPr>
      </w:pPr>
      <w:r w:rsidRPr="00270C06">
        <w:rPr>
          <w:iCs/>
          <w:sz w:val="24"/>
          <w:szCs w:val="24"/>
        </w:rPr>
        <w:t>Balsuota: už –11, prieš – 0, susilaikė – 0.</w:t>
      </w:r>
    </w:p>
    <w:p w14:paraId="7E218D83" w14:textId="5F48104E" w:rsidR="00270C06" w:rsidRPr="00270C06" w:rsidRDefault="00270C06" w:rsidP="00DA5ADD">
      <w:pPr>
        <w:widowControl/>
        <w:autoSpaceDE/>
        <w:autoSpaceDN/>
        <w:adjustRightInd/>
        <w:spacing w:line="276" w:lineRule="auto"/>
        <w:ind w:firstLine="720"/>
        <w:jc w:val="both"/>
        <w:rPr>
          <w:iCs/>
          <w:sz w:val="24"/>
          <w:szCs w:val="24"/>
        </w:rPr>
      </w:pPr>
      <w:r w:rsidRPr="00270C06">
        <w:rPr>
          <w:iCs/>
          <w:sz w:val="24"/>
          <w:szCs w:val="24"/>
        </w:rPr>
        <w:t>NUTARTA. Pritarti sprendimo projektui</w:t>
      </w:r>
      <w:r w:rsidRPr="00270C06">
        <w:rPr>
          <w:b/>
          <w:bCs/>
          <w:iCs/>
          <w:sz w:val="24"/>
          <w:szCs w:val="24"/>
        </w:rPr>
        <w:t xml:space="preserve"> </w:t>
      </w:r>
      <w:r w:rsidRPr="00DA5ADD">
        <w:rPr>
          <w:iCs/>
          <w:sz w:val="24"/>
          <w:szCs w:val="24"/>
        </w:rPr>
        <w:t>„Dėl valstybinės žemės sklypo, esančio Nidos–Smiltynės pl. 11, Neringoje, nuomos sutarties pakeitimo“</w:t>
      </w:r>
      <w:r w:rsidRPr="00DA5ADD">
        <w:rPr>
          <w:b/>
          <w:bCs/>
          <w:iCs/>
          <w:sz w:val="24"/>
          <w:szCs w:val="24"/>
        </w:rPr>
        <w:t xml:space="preserve"> </w:t>
      </w:r>
      <w:r w:rsidRPr="00270C06">
        <w:rPr>
          <w:iCs/>
          <w:sz w:val="24"/>
          <w:szCs w:val="24"/>
        </w:rPr>
        <w:t>ir teikti svarstyti Tarybos posėdyje.</w:t>
      </w:r>
    </w:p>
    <w:p w14:paraId="27AE70A9" w14:textId="77777777" w:rsidR="00111B9A" w:rsidRPr="00DA5ADD" w:rsidRDefault="00111B9A" w:rsidP="00DA5ADD">
      <w:pPr>
        <w:widowControl/>
        <w:autoSpaceDE/>
        <w:autoSpaceDN/>
        <w:adjustRightInd/>
        <w:spacing w:line="276" w:lineRule="auto"/>
        <w:ind w:firstLine="720"/>
        <w:jc w:val="both"/>
        <w:rPr>
          <w:iCs/>
          <w:sz w:val="24"/>
          <w:szCs w:val="24"/>
        </w:rPr>
      </w:pPr>
    </w:p>
    <w:p w14:paraId="5EB4F9DD" w14:textId="6AA65E12" w:rsidR="00111B9A" w:rsidRPr="00DA5ADD" w:rsidRDefault="00111B9A" w:rsidP="00DA5ADD">
      <w:pPr>
        <w:widowControl/>
        <w:autoSpaceDE/>
        <w:autoSpaceDN/>
        <w:adjustRightInd/>
        <w:spacing w:line="276" w:lineRule="auto"/>
        <w:ind w:firstLine="720"/>
        <w:jc w:val="both"/>
        <w:rPr>
          <w:b/>
          <w:bCs/>
          <w:iCs/>
          <w:sz w:val="24"/>
          <w:szCs w:val="24"/>
        </w:rPr>
      </w:pPr>
      <w:r w:rsidRPr="00DA5ADD">
        <w:rPr>
          <w:b/>
          <w:bCs/>
          <w:iCs/>
          <w:sz w:val="24"/>
          <w:szCs w:val="24"/>
        </w:rPr>
        <w:lastRenderedPageBreak/>
        <w:t>19. SVARSTYTA. Dėl valstybinės žemės sklypo, esančio L. Rėzos g. 56A, Neringoje, nuomos sutarties pakeitimo.</w:t>
      </w:r>
    </w:p>
    <w:p w14:paraId="5CDB549C" w14:textId="77777777" w:rsidR="00270C06" w:rsidRPr="00270C06" w:rsidRDefault="00111B9A" w:rsidP="00DA5ADD">
      <w:pPr>
        <w:widowControl/>
        <w:autoSpaceDE/>
        <w:autoSpaceDN/>
        <w:adjustRightInd/>
        <w:spacing w:line="276" w:lineRule="auto"/>
        <w:ind w:firstLine="720"/>
        <w:jc w:val="both"/>
        <w:rPr>
          <w:b/>
          <w:iCs/>
          <w:sz w:val="24"/>
          <w:szCs w:val="24"/>
        </w:rPr>
      </w:pPr>
      <w:r w:rsidRPr="00DA5ADD">
        <w:rPr>
          <w:iCs/>
          <w:sz w:val="24"/>
          <w:szCs w:val="24"/>
        </w:rPr>
        <w:t xml:space="preserve"> </w:t>
      </w:r>
      <w:r w:rsidR="00270C06" w:rsidRPr="00270C06">
        <w:rPr>
          <w:iCs/>
          <w:sz w:val="24"/>
          <w:szCs w:val="24"/>
        </w:rPr>
        <w:t xml:space="preserve">Sprendimo projektą pristatė Violeta Šiaudvytienė. Sprendimo projektą pristatė Violeta Šiaudvytienė. Parengto sprendimo projekto tikslas -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 </w:t>
      </w:r>
    </w:p>
    <w:p w14:paraId="6549BF68" w14:textId="77777777" w:rsidR="00270C06" w:rsidRPr="00270C06" w:rsidRDefault="00270C06" w:rsidP="00DA5ADD">
      <w:pPr>
        <w:widowControl/>
        <w:autoSpaceDE/>
        <w:autoSpaceDN/>
        <w:adjustRightInd/>
        <w:spacing w:line="276" w:lineRule="auto"/>
        <w:ind w:firstLine="720"/>
        <w:jc w:val="both"/>
        <w:rPr>
          <w:iCs/>
          <w:sz w:val="24"/>
          <w:szCs w:val="24"/>
        </w:rPr>
      </w:pPr>
      <w:r w:rsidRPr="00270C06">
        <w:rPr>
          <w:iCs/>
          <w:sz w:val="24"/>
          <w:szCs w:val="24"/>
        </w:rPr>
        <w:t>Posėdžio pirmininkas pasiūlė balsuoti dėl sprendimo projekto.</w:t>
      </w:r>
    </w:p>
    <w:p w14:paraId="5940F7B5" w14:textId="77777777" w:rsidR="00270C06" w:rsidRPr="00270C06" w:rsidRDefault="00270C06" w:rsidP="00DA5ADD">
      <w:pPr>
        <w:widowControl/>
        <w:autoSpaceDE/>
        <w:autoSpaceDN/>
        <w:adjustRightInd/>
        <w:spacing w:line="276" w:lineRule="auto"/>
        <w:ind w:firstLine="720"/>
        <w:jc w:val="both"/>
        <w:rPr>
          <w:iCs/>
          <w:sz w:val="24"/>
          <w:szCs w:val="24"/>
        </w:rPr>
      </w:pPr>
      <w:r w:rsidRPr="00270C06">
        <w:rPr>
          <w:iCs/>
          <w:sz w:val="24"/>
          <w:szCs w:val="24"/>
        </w:rPr>
        <w:t>Balsuota: už –11, prieš – 0, susilaikė – 0.</w:t>
      </w:r>
    </w:p>
    <w:p w14:paraId="2C6BCF6B" w14:textId="0F46D871" w:rsidR="00270C06" w:rsidRPr="00270C06" w:rsidRDefault="00270C06" w:rsidP="00DA5ADD">
      <w:pPr>
        <w:widowControl/>
        <w:autoSpaceDE/>
        <w:autoSpaceDN/>
        <w:adjustRightInd/>
        <w:spacing w:line="276" w:lineRule="auto"/>
        <w:ind w:firstLine="720"/>
        <w:jc w:val="both"/>
        <w:rPr>
          <w:iCs/>
          <w:sz w:val="24"/>
          <w:szCs w:val="24"/>
        </w:rPr>
      </w:pPr>
      <w:r w:rsidRPr="00270C06">
        <w:rPr>
          <w:iCs/>
          <w:sz w:val="24"/>
          <w:szCs w:val="24"/>
        </w:rPr>
        <w:t>NUTARTA. Pritarti sprendimo projektui</w:t>
      </w:r>
      <w:r w:rsidRPr="00270C06">
        <w:rPr>
          <w:b/>
          <w:bCs/>
          <w:iCs/>
          <w:sz w:val="24"/>
          <w:szCs w:val="24"/>
        </w:rPr>
        <w:t xml:space="preserve"> </w:t>
      </w:r>
      <w:r w:rsidRPr="00DA5ADD">
        <w:rPr>
          <w:iCs/>
          <w:sz w:val="24"/>
          <w:szCs w:val="24"/>
        </w:rPr>
        <w:t>„Dėl valstybinės žemės sklypo, esančio L. Rėzos g. 56A, Neringoje, nuomos sutarties pakeitimo“</w:t>
      </w:r>
      <w:r w:rsidRPr="00DA5ADD">
        <w:rPr>
          <w:b/>
          <w:bCs/>
          <w:iCs/>
          <w:sz w:val="24"/>
          <w:szCs w:val="24"/>
        </w:rPr>
        <w:t xml:space="preserve"> </w:t>
      </w:r>
      <w:r w:rsidRPr="00270C06">
        <w:rPr>
          <w:iCs/>
          <w:sz w:val="24"/>
          <w:szCs w:val="24"/>
        </w:rPr>
        <w:t>ir teikti svarstyti Tarybos posėdyje.</w:t>
      </w:r>
    </w:p>
    <w:p w14:paraId="2A3F50CF" w14:textId="77777777" w:rsidR="00111B9A" w:rsidRPr="00DA5ADD" w:rsidRDefault="00111B9A" w:rsidP="00DA5ADD">
      <w:pPr>
        <w:widowControl/>
        <w:autoSpaceDE/>
        <w:autoSpaceDN/>
        <w:adjustRightInd/>
        <w:spacing w:line="276" w:lineRule="auto"/>
        <w:ind w:firstLine="720"/>
        <w:jc w:val="both"/>
        <w:rPr>
          <w:iCs/>
          <w:sz w:val="24"/>
          <w:szCs w:val="24"/>
        </w:rPr>
      </w:pPr>
    </w:p>
    <w:p w14:paraId="765DF558" w14:textId="4AF20DD6" w:rsidR="00111B9A" w:rsidRPr="00DA5ADD" w:rsidRDefault="00111B9A" w:rsidP="00DA5ADD">
      <w:pPr>
        <w:widowControl/>
        <w:autoSpaceDE/>
        <w:autoSpaceDN/>
        <w:adjustRightInd/>
        <w:spacing w:line="276" w:lineRule="auto"/>
        <w:ind w:firstLine="720"/>
        <w:jc w:val="both"/>
        <w:rPr>
          <w:b/>
          <w:bCs/>
          <w:iCs/>
          <w:sz w:val="24"/>
          <w:szCs w:val="24"/>
        </w:rPr>
      </w:pPr>
      <w:r w:rsidRPr="00DA5ADD">
        <w:rPr>
          <w:b/>
          <w:bCs/>
          <w:iCs/>
          <w:sz w:val="24"/>
          <w:szCs w:val="24"/>
        </w:rPr>
        <w:t xml:space="preserve">20. SVARSTYTA. Dėl valstybinės žemės sklypo, esančio Žaliasis </w:t>
      </w:r>
      <w:proofErr w:type="spellStart"/>
      <w:r w:rsidRPr="00DA5ADD">
        <w:rPr>
          <w:b/>
          <w:bCs/>
          <w:iCs/>
          <w:sz w:val="24"/>
          <w:szCs w:val="24"/>
        </w:rPr>
        <w:t>kel</w:t>
      </w:r>
      <w:proofErr w:type="spellEnd"/>
      <w:r w:rsidRPr="00DA5ADD">
        <w:rPr>
          <w:b/>
          <w:bCs/>
          <w:iCs/>
          <w:sz w:val="24"/>
          <w:szCs w:val="24"/>
        </w:rPr>
        <w:t>. 2A, Neringoje, nuomos sutarties pakeitimo.</w:t>
      </w:r>
    </w:p>
    <w:p w14:paraId="4817DC2F" w14:textId="77777777" w:rsidR="00270C06" w:rsidRPr="00270C06" w:rsidRDefault="00270C06" w:rsidP="00DA5ADD">
      <w:pPr>
        <w:widowControl/>
        <w:autoSpaceDE/>
        <w:autoSpaceDN/>
        <w:adjustRightInd/>
        <w:spacing w:line="276" w:lineRule="auto"/>
        <w:ind w:firstLine="720"/>
        <w:jc w:val="both"/>
        <w:rPr>
          <w:b/>
          <w:iCs/>
          <w:sz w:val="24"/>
          <w:szCs w:val="24"/>
        </w:rPr>
      </w:pPr>
      <w:r w:rsidRPr="00270C06">
        <w:rPr>
          <w:iCs/>
          <w:sz w:val="24"/>
          <w:szCs w:val="24"/>
        </w:rPr>
        <w:t xml:space="preserve">Sprendimo projektą pristatė Violeta Šiaudvytienė. Sprendimo projektą pristatė Violeta Šiaudvytienė. Parengto sprendimo projekto tikslas -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pakeitimo. </w:t>
      </w:r>
    </w:p>
    <w:p w14:paraId="5666D902" w14:textId="77777777" w:rsidR="00270C06" w:rsidRPr="00270C06" w:rsidRDefault="00270C06" w:rsidP="00DA5ADD">
      <w:pPr>
        <w:widowControl/>
        <w:autoSpaceDE/>
        <w:autoSpaceDN/>
        <w:adjustRightInd/>
        <w:spacing w:line="276" w:lineRule="auto"/>
        <w:ind w:firstLine="720"/>
        <w:jc w:val="both"/>
        <w:rPr>
          <w:iCs/>
          <w:sz w:val="24"/>
          <w:szCs w:val="24"/>
        </w:rPr>
      </w:pPr>
      <w:r w:rsidRPr="00270C06">
        <w:rPr>
          <w:iCs/>
          <w:sz w:val="24"/>
          <w:szCs w:val="24"/>
        </w:rPr>
        <w:t>Posėdžio pirmininkas pasiūlė balsuoti dėl sprendimo projekto.</w:t>
      </w:r>
    </w:p>
    <w:p w14:paraId="429FFBB7" w14:textId="77777777" w:rsidR="00270C06" w:rsidRPr="00270C06" w:rsidRDefault="00270C06" w:rsidP="00DA5ADD">
      <w:pPr>
        <w:widowControl/>
        <w:autoSpaceDE/>
        <w:autoSpaceDN/>
        <w:adjustRightInd/>
        <w:spacing w:line="276" w:lineRule="auto"/>
        <w:ind w:firstLine="720"/>
        <w:jc w:val="both"/>
        <w:rPr>
          <w:iCs/>
          <w:sz w:val="24"/>
          <w:szCs w:val="24"/>
        </w:rPr>
      </w:pPr>
      <w:r w:rsidRPr="00270C06">
        <w:rPr>
          <w:iCs/>
          <w:sz w:val="24"/>
          <w:szCs w:val="24"/>
        </w:rPr>
        <w:t>Balsuota: už –11, prieš – 0, susilaikė – 0.</w:t>
      </w:r>
    </w:p>
    <w:p w14:paraId="0E887B18" w14:textId="0A2CDEDA" w:rsidR="00270C06" w:rsidRPr="00DA5ADD" w:rsidRDefault="00270C06" w:rsidP="00DA5ADD">
      <w:pPr>
        <w:widowControl/>
        <w:autoSpaceDE/>
        <w:autoSpaceDN/>
        <w:adjustRightInd/>
        <w:spacing w:line="276" w:lineRule="auto"/>
        <w:ind w:firstLine="720"/>
        <w:jc w:val="both"/>
        <w:rPr>
          <w:iCs/>
          <w:sz w:val="24"/>
          <w:szCs w:val="24"/>
        </w:rPr>
      </w:pPr>
      <w:r w:rsidRPr="00270C06">
        <w:rPr>
          <w:iCs/>
          <w:sz w:val="24"/>
          <w:szCs w:val="24"/>
        </w:rPr>
        <w:t>NUTARTA. Pritarti sprendimo projektui</w:t>
      </w:r>
      <w:r w:rsidRPr="00270C06">
        <w:rPr>
          <w:b/>
          <w:bCs/>
          <w:iCs/>
          <w:sz w:val="24"/>
          <w:szCs w:val="24"/>
        </w:rPr>
        <w:t xml:space="preserve"> </w:t>
      </w:r>
      <w:r w:rsidRPr="00DA5ADD">
        <w:rPr>
          <w:iCs/>
          <w:sz w:val="24"/>
          <w:szCs w:val="24"/>
        </w:rPr>
        <w:t xml:space="preserve">„Dėl valstybinės žemės sklypo, esančio Žaliasis </w:t>
      </w:r>
      <w:proofErr w:type="spellStart"/>
      <w:r w:rsidRPr="00DA5ADD">
        <w:rPr>
          <w:iCs/>
          <w:sz w:val="24"/>
          <w:szCs w:val="24"/>
        </w:rPr>
        <w:t>kel</w:t>
      </w:r>
      <w:proofErr w:type="spellEnd"/>
      <w:r w:rsidRPr="00DA5ADD">
        <w:rPr>
          <w:iCs/>
          <w:sz w:val="24"/>
          <w:szCs w:val="24"/>
        </w:rPr>
        <w:t>. 2A, Neringoje, nuomos sutarties pakeitimo“</w:t>
      </w:r>
      <w:r w:rsidRPr="00DA5ADD">
        <w:rPr>
          <w:b/>
          <w:bCs/>
          <w:iCs/>
          <w:sz w:val="24"/>
          <w:szCs w:val="24"/>
        </w:rPr>
        <w:t xml:space="preserve"> </w:t>
      </w:r>
      <w:r w:rsidRPr="00270C06">
        <w:rPr>
          <w:iCs/>
          <w:sz w:val="24"/>
          <w:szCs w:val="24"/>
        </w:rPr>
        <w:t>ir teikti svarstyti Tarybos posėdyje.</w:t>
      </w:r>
    </w:p>
    <w:p w14:paraId="478400DF" w14:textId="77777777" w:rsidR="00270C06" w:rsidRPr="00DA5ADD" w:rsidRDefault="00270C06" w:rsidP="00DA5ADD">
      <w:pPr>
        <w:widowControl/>
        <w:autoSpaceDE/>
        <w:autoSpaceDN/>
        <w:adjustRightInd/>
        <w:spacing w:line="276" w:lineRule="auto"/>
        <w:ind w:firstLine="720"/>
        <w:jc w:val="both"/>
        <w:rPr>
          <w:iCs/>
          <w:sz w:val="24"/>
          <w:szCs w:val="24"/>
        </w:rPr>
      </w:pPr>
    </w:p>
    <w:p w14:paraId="293D5C30" w14:textId="185D8886" w:rsidR="00270C06" w:rsidRPr="00DA5ADD" w:rsidRDefault="00270C06" w:rsidP="00DA5ADD">
      <w:pPr>
        <w:widowControl/>
        <w:autoSpaceDE/>
        <w:autoSpaceDN/>
        <w:adjustRightInd/>
        <w:spacing w:line="276" w:lineRule="auto"/>
        <w:ind w:firstLine="720"/>
        <w:jc w:val="both"/>
        <w:rPr>
          <w:b/>
          <w:bCs/>
          <w:iCs/>
          <w:sz w:val="24"/>
          <w:szCs w:val="24"/>
        </w:rPr>
      </w:pPr>
      <w:r w:rsidRPr="00DA5ADD">
        <w:rPr>
          <w:b/>
          <w:bCs/>
          <w:iCs/>
          <w:sz w:val="24"/>
          <w:szCs w:val="24"/>
        </w:rPr>
        <w:t>21. SVARSTYTA. Dėl biudžetinės įstaigos „Paslaugos Neringai“ 2023 metų metinių veiklos ataskaitų rinkinio patvirtinimo.</w:t>
      </w:r>
    </w:p>
    <w:p w14:paraId="6CAE3D31" w14:textId="6F2F39F2" w:rsidR="00C43D29" w:rsidRPr="00DA5ADD" w:rsidRDefault="00270C06" w:rsidP="00DA5ADD">
      <w:pPr>
        <w:spacing w:line="276" w:lineRule="auto"/>
        <w:ind w:firstLine="720"/>
        <w:jc w:val="both"/>
        <w:rPr>
          <w:sz w:val="24"/>
          <w:szCs w:val="24"/>
          <w:lang w:eastAsia="en-US"/>
        </w:rPr>
      </w:pPr>
      <w:r w:rsidRPr="00DA5ADD">
        <w:rPr>
          <w:iCs/>
          <w:sz w:val="24"/>
          <w:szCs w:val="24"/>
        </w:rPr>
        <w:t xml:space="preserve"> </w:t>
      </w:r>
      <w:r w:rsidRPr="00270C06">
        <w:rPr>
          <w:iCs/>
          <w:sz w:val="24"/>
          <w:szCs w:val="24"/>
        </w:rPr>
        <w:t xml:space="preserve">Sprendimo projektą pristatė </w:t>
      </w:r>
      <w:r w:rsidRPr="00DA5ADD">
        <w:rPr>
          <w:iCs/>
          <w:sz w:val="24"/>
          <w:szCs w:val="24"/>
        </w:rPr>
        <w:t xml:space="preserve">Rima </w:t>
      </w:r>
      <w:proofErr w:type="spellStart"/>
      <w:r w:rsidRPr="00DA5ADD">
        <w:rPr>
          <w:iCs/>
          <w:sz w:val="24"/>
          <w:szCs w:val="24"/>
        </w:rPr>
        <w:t>Kasparavičiūtė</w:t>
      </w:r>
      <w:proofErr w:type="spellEnd"/>
      <w:r w:rsidRPr="00DA5ADD">
        <w:rPr>
          <w:iCs/>
          <w:sz w:val="24"/>
          <w:szCs w:val="24"/>
        </w:rPr>
        <w:t>.</w:t>
      </w:r>
      <w:r w:rsidR="00C43D29" w:rsidRPr="00DA5ADD">
        <w:rPr>
          <w:iCs/>
          <w:sz w:val="24"/>
          <w:szCs w:val="24"/>
        </w:rPr>
        <w:t xml:space="preserve"> Parengto sprendimo projekto tikslas - p</w:t>
      </w:r>
      <w:r w:rsidR="00C43D29" w:rsidRPr="00C43D29">
        <w:rPr>
          <w:iCs/>
          <w:sz w:val="24"/>
          <w:szCs w:val="24"/>
        </w:rPr>
        <w:t>atvirtinti Biudžetinės įstaigos ,,Paslaugos Neringai“ 2023 metų veiklos ataskaitų rinkinį.</w:t>
      </w:r>
      <w:r w:rsidR="00C43D29" w:rsidRPr="00DA5ADD">
        <w:rPr>
          <w:sz w:val="24"/>
          <w:szCs w:val="24"/>
        </w:rPr>
        <w:t xml:space="preserve"> Įstaigos vadovas Laimonas Žemaitis pristatė 2023 m. įstaigos veiklą, inform</w:t>
      </w:r>
      <w:r w:rsidR="00FD5C10" w:rsidRPr="00DA5ADD">
        <w:rPr>
          <w:sz w:val="24"/>
          <w:szCs w:val="24"/>
        </w:rPr>
        <w:t>a</w:t>
      </w:r>
      <w:r w:rsidR="00C43D29" w:rsidRPr="00DA5ADD">
        <w:rPr>
          <w:sz w:val="24"/>
          <w:szCs w:val="24"/>
        </w:rPr>
        <w:t>vo komiteto narius apie Įstaigos veiklos planų įgyvendinimą, gautas ir panaudotas lėšas Įstaigos veiklos užtikrinimui, ateinančių metų veiklos tikslus, uždavinius ir planuojamus atlikti darbus.</w:t>
      </w:r>
      <w:r w:rsidR="00C43D29" w:rsidRPr="00DA5ADD">
        <w:rPr>
          <w:sz w:val="24"/>
          <w:szCs w:val="24"/>
          <w:lang w:eastAsia="en-US"/>
        </w:rPr>
        <w:t xml:space="preserve"> </w:t>
      </w:r>
    </w:p>
    <w:p w14:paraId="3AA7D399" w14:textId="77777777" w:rsidR="00C43D29" w:rsidRPr="00270C06" w:rsidRDefault="00C43D29" w:rsidP="00DA5ADD">
      <w:pPr>
        <w:widowControl/>
        <w:autoSpaceDE/>
        <w:autoSpaceDN/>
        <w:adjustRightInd/>
        <w:spacing w:line="276" w:lineRule="auto"/>
        <w:ind w:firstLine="720"/>
        <w:jc w:val="both"/>
        <w:rPr>
          <w:iCs/>
          <w:sz w:val="24"/>
          <w:szCs w:val="24"/>
        </w:rPr>
      </w:pPr>
      <w:r w:rsidRPr="00270C06">
        <w:rPr>
          <w:iCs/>
          <w:sz w:val="24"/>
          <w:szCs w:val="24"/>
        </w:rPr>
        <w:t>Posėdžio pirmininkas pasiūlė balsuoti dėl sprendimo projekto.</w:t>
      </w:r>
    </w:p>
    <w:p w14:paraId="536D5EC3" w14:textId="0C831713" w:rsidR="00C43D29" w:rsidRPr="00270C06" w:rsidRDefault="00C43D29" w:rsidP="00DA5ADD">
      <w:pPr>
        <w:widowControl/>
        <w:autoSpaceDE/>
        <w:autoSpaceDN/>
        <w:adjustRightInd/>
        <w:spacing w:line="276" w:lineRule="auto"/>
        <w:ind w:firstLine="720"/>
        <w:jc w:val="both"/>
        <w:rPr>
          <w:iCs/>
          <w:sz w:val="24"/>
          <w:szCs w:val="24"/>
        </w:rPr>
      </w:pPr>
      <w:r w:rsidRPr="00270C06">
        <w:rPr>
          <w:iCs/>
          <w:sz w:val="24"/>
          <w:szCs w:val="24"/>
        </w:rPr>
        <w:t>Balsuota: už –</w:t>
      </w:r>
      <w:r w:rsidR="00FD5C10" w:rsidRPr="00DA5ADD">
        <w:rPr>
          <w:iCs/>
          <w:sz w:val="24"/>
          <w:szCs w:val="24"/>
        </w:rPr>
        <w:t xml:space="preserve"> </w:t>
      </w:r>
      <w:r w:rsidRPr="00DA5ADD">
        <w:rPr>
          <w:iCs/>
          <w:sz w:val="24"/>
          <w:szCs w:val="24"/>
        </w:rPr>
        <w:t>9</w:t>
      </w:r>
      <w:r w:rsidRPr="00270C06">
        <w:rPr>
          <w:iCs/>
          <w:sz w:val="24"/>
          <w:szCs w:val="24"/>
        </w:rPr>
        <w:t xml:space="preserve">, prieš – 0, susilaikė – </w:t>
      </w:r>
      <w:r w:rsidRPr="00DA5ADD">
        <w:rPr>
          <w:iCs/>
          <w:sz w:val="24"/>
          <w:szCs w:val="24"/>
        </w:rPr>
        <w:t xml:space="preserve">2 (Sandra </w:t>
      </w:r>
      <w:proofErr w:type="spellStart"/>
      <w:r w:rsidRPr="00DA5ADD">
        <w:rPr>
          <w:iCs/>
          <w:sz w:val="24"/>
          <w:szCs w:val="24"/>
        </w:rPr>
        <w:t>Berletaitė</w:t>
      </w:r>
      <w:proofErr w:type="spellEnd"/>
      <w:r w:rsidRPr="00DA5ADD">
        <w:rPr>
          <w:iCs/>
          <w:sz w:val="24"/>
          <w:szCs w:val="24"/>
        </w:rPr>
        <w:t xml:space="preserve">, Dovydas Mikelis). </w:t>
      </w:r>
    </w:p>
    <w:p w14:paraId="25D931F0" w14:textId="7764823A" w:rsidR="00C43D29" w:rsidRPr="00DA5ADD" w:rsidRDefault="00C43D29" w:rsidP="00DA5ADD">
      <w:pPr>
        <w:widowControl/>
        <w:autoSpaceDE/>
        <w:autoSpaceDN/>
        <w:adjustRightInd/>
        <w:spacing w:line="276" w:lineRule="auto"/>
        <w:ind w:firstLine="720"/>
        <w:jc w:val="both"/>
        <w:rPr>
          <w:iCs/>
          <w:sz w:val="24"/>
          <w:szCs w:val="24"/>
        </w:rPr>
      </w:pPr>
      <w:r w:rsidRPr="00270C06">
        <w:rPr>
          <w:iCs/>
          <w:sz w:val="24"/>
          <w:szCs w:val="24"/>
        </w:rPr>
        <w:t>NUTARTA. Pritarti sprendimo projektui</w:t>
      </w:r>
      <w:r w:rsidRPr="00270C06">
        <w:rPr>
          <w:b/>
          <w:bCs/>
          <w:iCs/>
          <w:sz w:val="24"/>
          <w:szCs w:val="24"/>
        </w:rPr>
        <w:t xml:space="preserve"> </w:t>
      </w:r>
      <w:r w:rsidRPr="00DA5ADD">
        <w:rPr>
          <w:iCs/>
          <w:sz w:val="24"/>
          <w:szCs w:val="24"/>
        </w:rPr>
        <w:t>„Dėl biudžetinės įstaigos „Paslaugos Neringai“ 2023 metų metinių veiklos ataskaitų rinkinio patvirtinimo“</w:t>
      </w:r>
      <w:r w:rsidRPr="00DA5ADD">
        <w:rPr>
          <w:b/>
          <w:bCs/>
          <w:iCs/>
          <w:sz w:val="24"/>
          <w:szCs w:val="24"/>
        </w:rPr>
        <w:t xml:space="preserve"> </w:t>
      </w:r>
      <w:r w:rsidRPr="00270C06">
        <w:rPr>
          <w:iCs/>
          <w:sz w:val="24"/>
          <w:szCs w:val="24"/>
        </w:rPr>
        <w:t>ir teikti svarstyti Tarybos posėdyje.</w:t>
      </w:r>
    </w:p>
    <w:p w14:paraId="073410BF" w14:textId="77777777" w:rsidR="00270C06" w:rsidRPr="00DA5ADD" w:rsidRDefault="00270C06" w:rsidP="00DA5ADD">
      <w:pPr>
        <w:widowControl/>
        <w:autoSpaceDE/>
        <w:autoSpaceDN/>
        <w:adjustRightInd/>
        <w:spacing w:line="276" w:lineRule="auto"/>
        <w:ind w:firstLine="720"/>
        <w:jc w:val="both"/>
        <w:rPr>
          <w:iCs/>
          <w:sz w:val="24"/>
          <w:szCs w:val="24"/>
        </w:rPr>
      </w:pPr>
    </w:p>
    <w:p w14:paraId="24857BEB" w14:textId="06A60F15" w:rsidR="00270C06" w:rsidRPr="00DA5ADD" w:rsidRDefault="00270C06" w:rsidP="00DA5ADD">
      <w:pPr>
        <w:widowControl/>
        <w:autoSpaceDE/>
        <w:autoSpaceDN/>
        <w:adjustRightInd/>
        <w:spacing w:line="276" w:lineRule="auto"/>
        <w:ind w:firstLine="720"/>
        <w:jc w:val="both"/>
        <w:rPr>
          <w:b/>
          <w:bCs/>
          <w:iCs/>
          <w:sz w:val="24"/>
          <w:szCs w:val="24"/>
        </w:rPr>
      </w:pPr>
      <w:r w:rsidRPr="00DA5ADD">
        <w:rPr>
          <w:b/>
          <w:bCs/>
          <w:iCs/>
          <w:sz w:val="24"/>
          <w:szCs w:val="24"/>
        </w:rPr>
        <w:t>22. SVARSTYTA. Dėl Viešosios įstaigos Nidos oro parko 2023 metų metinių ataskaitų rinkinio patvirtinimo.</w:t>
      </w:r>
    </w:p>
    <w:p w14:paraId="4BE60D4D" w14:textId="77EC3A92" w:rsidR="00FD5C10" w:rsidRPr="00DA5ADD" w:rsidRDefault="00270C06" w:rsidP="00DA5ADD">
      <w:pPr>
        <w:spacing w:line="276" w:lineRule="auto"/>
        <w:ind w:firstLine="720"/>
        <w:jc w:val="both"/>
        <w:rPr>
          <w:sz w:val="24"/>
          <w:szCs w:val="24"/>
          <w:lang w:eastAsia="en-US"/>
        </w:rPr>
      </w:pPr>
      <w:r w:rsidRPr="00270C06">
        <w:rPr>
          <w:iCs/>
          <w:sz w:val="24"/>
          <w:szCs w:val="24"/>
        </w:rPr>
        <w:t>Sprendimo projektą pristatė</w:t>
      </w:r>
      <w:r w:rsidRPr="00DA5ADD">
        <w:rPr>
          <w:iCs/>
          <w:sz w:val="24"/>
          <w:szCs w:val="24"/>
        </w:rPr>
        <w:t xml:space="preserve"> Aina Kisielienė.</w:t>
      </w:r>
      <w:r w:rsidR="00C43D29" w:rsidRPr="00DA5ADD">
        <w:rPr>
          <w:sz w:val="24"/>
          <w:szCs w:val="24"/>
          <w:lang w:eastAsia="en-US"/>
        </w:rPr>
        <w:t xml:space="preserve"> Parengto sprendimo projekto tikslas - p</w:t>
      </w:r>
      <w:r w:rsidR="00C43D29" w:rsidRPr="00C43D29">
        <w:rPr>
          <w:sz w:val="24"/>
          <w:szCs w:val="24"/>
        </w:rPr>
        <w:t>atvirtinti</w:t>
      </w:r>
      <w:r w:rsidR="00C43D29" w:rsidRPr="00C43D29">
        <w:rPr>
          <w:sz w:val="24"/>
          <w:szCs w:val="24"/>
          <w:lang w:eastAsia="en-US"/>
        </w:rPr>
        <w:t xml:space="preserve"> Viešosios įstaigos Nidos oro parko (toliau – Įstaiga) 2023 metų metinių ataskaitų rinkinį.</w:t>
      </w:r>
      <w:r w:rsidR="00FD5C10" w:rsidRPr="00DA5ADD">
        <w:rPr>
          <w:sz w:val="24"/>
          <w:szCs w:val="24"/>
        </w:rPr>
        <w:t xml:space="preserve"> </w:t>
      </w:r>
      <w:r w:rsidR="00FD5C10" w:rsidRPr="00DA5ADD">
        <w:rPr>
          <w:sz w:val="24"/>
          <w:szCs w:val="24"/>
          <w:lang w:eastAsia="en-US"/>
        </w:rPr>
        <w:t xml:space="preserve">Įstaigos </w:t>
      </w:r>
      <w:r w:rsidR="00FD5C10" w:rsidRPr="00DA5ADD">
        <w:rPr>
          <w:sz w:val="24"/>
          <w:szCs w:val="24"/>
          <w:lang w:eastAsia="en-US"/>
        </w:rPr>
        <w:lastRenderedPageBreak/>
        <w:t>vadovas Bronius Zar</w:t>
      </w:r>
      <w:r w:rsidR="00720E18">
        <w:rPr>
          <w:sz w:val="24"/>
          <w:szCs w:val="24"/>
          <w:lang w:eastAsia="en-US"/>
        </w:rPr>
        <w:t>onskis</w:t>
      </w:r>
      <w:r w:rsidR="00FD5C10" w:rsidRPr="00DA5ADD">
        <w:rPr>
          <w:sz w:val="24"/>
          <w:szCs w:val="24"/>
          <w:lang w:eastAsia="en-US"/>
        </w:rPr>
        <w:t xml:space="preserve"> pristatė 2023 m. įstaigos veiklą, informavo komiteto narius apie Įstaigos veiklos planų įgyvendinimą, gautas ir panaudotas lėšas Įstaigos veiklos užtikrinimui, ateinančių metų veiklos tikslus, uždavinius ir planuojamus atlikti darbus. </w:t>
      </w:r>
    </w:p>
    <w:p w14:paraId="0E7B3E0F" w14:textId="1E9F52F9" w:rsidR="00C43D29" w:rsidRPr="00C43D29" w:rsidRDefault="00FD5C10" w:rsidP="00DA5ADD">
      <w:pPr>
        <w:spacing w:line="276" w:lineRule="auto"/>
        <w:ind w:firstLine="720"/>
        <w:jc w:val="both"/>
        <w:rPr>
          <w:b/>
          <w:bCs/>
          <w:sz w:val="24"/>
          <w:szCs w:val="24"/>
          <w:lang w:eastAsia="en-US"/>
        </w:rPr>
      </w:pPr>
      <w:r w:rsidRPr="00DA5ADD">
        <w:rPr>
          <w:b/>
          <w:bCs/>
          <w:iCs/>
          <w:sz w:val="24"/>
          <w:szCs w:val="24"/>
        </w:rPr>
        <w:t>Posėdžio pirmininkas iki Tarybos posėdžio paprašė pateikti orlaivių tūpimo ir stovėjimo aerodrome palyginimą su ankstesniais metais</w:t>
      </w:r>
      <w:r w:rsidR="00330D20" w:rsidRPr="00DA5ADD">
        <w:rPr>
          <w:b/>
          <w:bCs/>
          <w:iCs/>
          <w:sz w:val="24"/>
          <w:szCs w:val="24"/>
        </w:rPr>
        <w:t xml:space="preserve"> bei patikslinti pagrindinius įstaigos veiklos uždavinius.</w:t>
      </w:r>
    </w:p>
    <w:p w14:paraId="3B15E20D" w14:textId="77777777" w:rsidR="00FD5C10" w:rsidRPr="00FD5C10" w:rsidRDefault="00FD5C10" w:rsidP="00DA5ADD">
      <w:pPr>
        <w:widowControl/>
        <w:autoSpaceDE/>
        <w:autoSpaceDN/>
        <w:adjustRightInd/>
        <w:spacing w:line="276" w:lineRule="auto"/>
        <w:ind w:firstLine="720"/>
        <w:jc w:val="both"/>
        <w:rPr>
          <w:iCs/>
          <w:sz w:val="24"/>
          <w:szCs w:val="24"/>
        </w:rPr>
      </w:pPr>
      <w:r w:rsidRPr="00FD5C10">
        <w:rPr>
          <w:iCs/>
          <w:sz w:val="24"/>
          <w:szCs w:val="24"/>
        </w:rPr>
        <w:t>Posėdžio pirmininkas pasiūlė balsuoti dėl sprendimo projekto.</w:t>
      </w:r>
    </w:p>
    <w:p w14:paraId="518DEA28" w14:textId="77777777" w:rsidR="00FD5C10" w:rsidRPr="00FD5C10" w:rsidRDefault="00FD5C10" w:rsidP="00DA5ADD">
      <w:pPr>
        <w:widowControl/>
        <w:autoSpaceDE/>
        <w:autoSpaceDN/>
        <w:adjustRightInd/>
        <w:spacing w:line="276" w:lineRule="auto"/>
        <w:ind w:firstLine="720"/>
        <w:jc w:val="both"/>
        <w:rPr>
          <w:iCs/>
          <w:sz w:val="24"/>
          <w:szCs w:val="24"/>
        </w:rPr>
      </w:pPr>
      <w:r w:rsidRPr="00FD5C10">
        <w:rPr>
          <w:iCs/>
          <w:sz w:val="24"/>
          <w:szCs w:val="24"/>
        </w:rPr>
        <w:t xml:space="preserve">Balsuota: už – 9, prieš – 0, susilaikė – 2 (Sandra </w:t>
      </w:r>
      <w:proofErr w:type="spellStart"/>
      <w:r w:rsidRPr="00FD5C10">
        <w:rPr>
          <w:iCs/>
          <w:sz w:val="24"/>
          <w:szCs w:val="24"/>
        </w:rPr>
        <w:t>Berletaitė</w:t>
      </w:r>
      <w:proofErr w:type="spellEnd"/>
      <w:r w:rsidRPr="00FD5C10">
        <w:rPr>
          <w:iCs/>
          <w:sz w:val="24"/>
          <w:szCs w:val="24"/>
        </w:rPr>
        <w:t xml:space="preserve">, Dovydas Mikelis). </w:t>
      </w:r>
    </w:p>
    <w:p w14:paraId="4C5CEDC7" w14:textId="6E82F381" w:rsidR="00FD5C10" w:rsidRPr="00FD5C10" w:rsidRDefault="00FD5C10" w:rsidP="00DA5ADD">
      <w:pPr>
        <w:widowControl/>
        <w:autoSpaceDE/>
        <w:autoSpaceDN/>
        <w:adjustRightInd/>
        <w:spacing w:line="276" w:lineRule="auto"/>
        <w:ind w:firstLine="720"/>
        <w:jc w:val="both"/>
        <w:rPr>
          <w:iCs/>
          <w:sz w:val="24"/>
          <w:szCs w:val="24"/>
        </w:rPr>
      </w:pPr>
      <w:r w:rsidRPr="00FD5C10">
        <w:rPr>
          <w:iCs/>
          <w:sz w:val="24"/>
          <w:szCs w:val="24"/>
        </w:rPr>
        <w:t xml:space="preserve">NUTARTA. Pritarti sprendimo projektui </w:t>
      </w:r>
      <w:r w:rsidRPr="00DA5ADD">
        <w:rPr>
          <w:iCs/>
          <w:sz w:val="24"/>
          <w:szCs w:val="24"/>
        </w:rPr>
        <w:t xml:space="preserve">„Dėl Viešosios įstaigos Nidos oro parko 2023 metų metinių ataskaitų rinkinio patvirtinimo“ </w:t>
      </w:r>
      <w:r w:rsidRPr="00FD5C10">
        <w:rPr>
          <w:iCs/>
          <w:sz w:val="24"/>
          <w:szCs w:val="24"/>
        </w:rPr>
        <w:t>ir teikti svarstyti Tarybos posėdyje.</w:t>
      </w:r>
    </w:p>
    <w:p w14:paraId="50126980" w14:textId="29088DE8" w:rsidR="00270C06" w:rsidRPr="00DA5ADD" w:rsidRDefault="00270C06" w:rsidP="00DA5ADD">
      <w:pPr>
        <w:widowControl/>
        <w:autoSpaceDE/>
        <w:autoSpaceDN/>
        <w:adjustRightInd/>
        <w:spacing w:line="276" w:lineRule="auto"/>
        <w:ind w:firstLine="720"/>
        <w:jc w:val="both"/>
        <w:rPr>
          <w:b/>
          <w:bCs/>
          <w:iCs/>
          <w:sz w:val="24"/>
          <w:szCs w:val="24"/>
        </w:rPr>
      </w:pPr>
    </w:p>
    <w:p w14:paraId="61DB3F3A" w14:textId="3662AF2E" w:rsidR="00270C06" w:rsidRPr="00DA5ADD" w:rsidRDefault="00270C06" w:rsidP="00DA5ADD">
      <w:pPr>
        <w:widowControl/>
        <w:autoSpaceDE/>
        <w:autoSpaceDN/>
        <w:adjustRightInd/>
        <w:spacing w:line="276" w:lineRule="auto"/>
        <w:ind w:firstLine="720"/>
        <w:jc w:val="both"/>
        <w:rPr>
          <w:b/>
          <w:bCs/>
          <w:iCs/>
          <w:sz w:val="24"/>
          <w:szCs w:val="24"/>
        </w:rPr>
      </w:pPr>
      <w:r w:rsidRPr="00DA5ADD">
        <w:rPr>
          <w:b/>
          <w:bCs/>
          <w:iCs/>
          <w:sz w:val="24"/>
          <w:szCs w:val="24"/>
        </w:rPr>
        <w:t xml:space="preserve">23. SVARSTYTA. Dėl Viešosios įstaigos </w:t>
      </w:r>
      <w:proofErr w:type="spellStart"/>
      <w:r w:rsidRPr="00DA5ADD">
        <w:rPr>
          <w:b/>
          <w:bCs/>
          <w:iCs/>
          <w:sz w:val="24"/>
          <w:szCs w:val="24"/>
        </w:rPr>
        <w:t>Thomo</w:t>
      </w:r>
      <w:proofErr w:type="spellEnd"/>
      <w:r w:rsidRPr="00DA5ADD">
        <w:rPr>
          <w:b/>
          <w:bCs/>
          <w:iCs/>
          <w:sz w:val="24"/>
          <w:szCs w:val="24"/>
        </w:rPr>
        <w:t xml:space="preserve"> Manno kultūros centro dalininko teisių pardavimo.</w:t>
      </w:r>
    </w:p>
    <w:p w14:paraId="49346CD5" w14:textId="64A62E8B" w:rsidR="003572E7" w:rsidRPr="00DA5ADD" w:rsidRDefault="00270C06" w:rsidP="00DA5ADD">
      <w:pPr>
        <w:widowControl/>
        <w:autoSpaceDE/>
        <w:autoSpaceDN/>
        <w:adjustRightInd/>
        <w:spacing w:line="276" w:lineRule="auto"/>
        <w:ind w:firstLine="720"/>
        <w:jc w:val="both"/>
        <w:rPr>
          <w:iCs/>
          <w:sz w:val="24"/>
          <w:szCs w:val="24"/>
        </w:rPr>
      </w:pPr>
      <w:r w:rsidRPr="00270C06">
        <w:rPr>
          <w:iCs/>
          <w:sz w:val="24"/>
          <w:szCs w:val="24"/>
        </w:rPr>
        <w:t>Sprendimo projektą pristatė</w:t>
      </w:r>
      <w:r w:rsidRPr="00DA5ADD">
        <w:rPr>
          <w:iCs/>
          <w:sz w:val="24"/>
          <w:szCs w:val="24"/>
        </w:rPr>
        <w:t xml:space="preserve"> Aina Kisielienė.</w:t>
      </w:r>
      <w:r w:rsidR="003572E7" w:rsidRPr="00DA5ADD">
        <w:rPr>
          <w:iCs/>
          <w:sz w:val="24"/>
          <w:szCs w:val="24"/>
        </w:rPr>
        <w:t xml:space="preserve"> Parengto sprendimo projekto tikslas – parduoti Neringos savivaldybei nuosavybės teise priklausančias Viešosios įstaigos </w:t>
      </w:r>
      <w:proofErr w:type="spellStart"/>
      <w:r w:rsidR="003572E7" w:rsidRPr="00DA5ADD">
        <w:rPr>
          <w:iCs/>
          <w:sz w:val="24"/>
          <w:szCs w:val="24"/>
        </w:rPr>
        <w:t>Thomo</w:t>
      </w:r>
      <w:proofErr w:type="spellEnd"/>
      <w:r w:rsidR="003572E7" w:rsidRPr="00DA5ADD">
        <w:rPr>
          <w:iCs/>
          <w:sz w:val="24"/>
          <w:szCs w:val="24"/>
        </w:rPr>
        <w:t xml:space="preserve"> Manno kultūros centro (toliau – įstaiga), kodas 110065054, buveinė Skruzdynės g. 17, Neringa, dalininko teises.</w:t>
      </w:r>
    </w:p>
    <w:p w14:paraId="5D3D525F" w14:textId="77777777" w:rsidR="003572E7" w:rsidRPr="003572E7" w:rsidRDefault="003572E7" w:rsidP="00DA5ADD">
      <w:pPr>
        <w:widowControl/>
        <w:suppressAutoHyphens/>
        <w:autoSpaceDE/>
        <w:adjustRightInd/>
        <w:spacing w:line="276" w:lineRule="auto"/>
        <w:ind w:firstLine="851"/>
        <w:jc w:val="both"/>
        <w:textAlignment w:val="baseline"/>
        <w:rPr>
          <w:rFonts w:eastAsia="Calibri"/>
          <w:sz w:val="24"/>
          <w:szCs w:val="24"/>
          <w:lang w:eastAsia="en-US"/>
        </w:rPr>
      </w:pPr>
      <w:r w:rsidRPr="003572E7">
        <w:rPr>
          <w:rFonts w:eastAsia="Calibri"/>
          <w:sz w:val="24"/>
          <w:szCs w:val="24"/>
          <w:lang w:eastAsia="en-US"/>
        </w:rPr>
        <w:t>Įstaigos dalininkai yra Neringos savivaldybė (dalininko įnašas 579,24 Eur) ir Klaipėdos universitetas (289,62 Eur), todėl įstaiga priskiriama viešajam sektoriui. Esant tokiai situacijai, įstaiga netenka galimybės dėl finansavimo, projektų rėmimo teikti paraiškas Lietuvos kultūros tarybos skelbiamiems strateginio finansavimo programų konkursams ir kitiems subjektams, teikiantiems finansinę paramą nevyriausybinėms institucijoms pagal skelbiamus konkursus. Įstaiga neturi teisės teikti paraiškų ir Neringos savivaldybės skelbiamiems konkursams, skirtiems nevyriausybinėms organizacijoms. Pardavus įstaigos dalininko teises, įstaiga galės ieškoti finansavimo šaltinių kaip nevyriausybinė organizacija, nes Neringos savivaldybė neturi galimybės finansuoti įstaigos veiklos ir projektų įgyvendinimo.</w:t>
      </w:r>
    </w:p>
    <w:p w14:paraId="6D66326F" w14:textId="29BDDFB2" w:rsidR="00270C06" w:rsidRPr="00DA5ADD" w:rsidRDefault="003572E7" w:rsidP="00DA5ADD">
      <w:pPr>
        <w:widowControl/>
        <w:autoSpaceDE/>
        <w:autoSpaceDN/>
        <w:adjustRightInd/>
        <w:spacing w:line="276" w:lineRule="auto"/>
        <w:ind w:firstLine="720"/>
        <w:jc w:val="both"/>
        <w:rPr>
          <w:b/>
          <w:bCs/>
          <w:iCs/>
          <w:sz w:val="24"/>
          <w:szCs w:val="24"/>
        </w:rPr>
      </w:pPr>
      <w:r w:rsidRPr="00270C06">
        <w:rPr>
          <w:b/>
          <w:bCs/>
          <w:iCs/>
          <w:sz w:val="24"/>
          <w:szCs w:val="24"/>
        </w:rPr>
        <w:t>Posėdžio pirmininkas pasiūlė</w:t>
      </w:r>
      <w:r w:rsidRPr="00DA5ADD">
        <w:rPr>
          <w:b/>
          <w:bCs/>
          <w:iCs/>
          <w:sz w:val="24"/>
          <w:szCs w:val="24"/>
        </w:rPr>
        <w:t xml:space="preserve"> sprendimo projektą atidėti iki Tarybos posėdžio ir rengėjams išaiškinti koks dalininko teisių pardavimo būdas garantuoja teisę į finansavimo gavimą. </w:t>
      </w:r>
    </w:p>
    <w:p w14:paraId="58754FBD" w14:textId="0A4EEF6E" w:rsidR="00270C06" w:rsidRPr="00DA5ADD" w:rsidRDefault="003572E7" w:rsidP="00DA5ADD">
      <w:pPr>
        <w:widowControl/>
        <w:autoSpaceDE/>
        <w:autoSpaceDN/>
        <w:adjustRightInd/>
        <w:spacing w:line="276" w:lineRule="auto"/>
        <w:ind w:firstLine="720"/>
        <w:jc w:val="both"/>
        <w:rPr>
          <w:iCs/>
          <w:sz w:val="24"/>
          <w:szCs w:val="24"/>
        </w:rPr>
      </w:pPr>
      <w:r w:rsidRPr="00270C06">
        <w:rPr>
          <w:iCs/>
          <w:sz w:val="24"/>
          <w:szCs w:val="24"/>
        </w:rPr>
        <w:t>NUTARTA.</w:t>
      </w:r>
      <w:r w:rsidRPr="00DA5ADD">
        <w:rPr>
          <w:iCs/>
          <w:sz w:val="24"/>
          <w:szCs w:val="24"/>
        </w:rPr>
        <w:t xml:space="preserve"> Bendru komiteto narių sutarimu </w:t>
      </w:r>
      <w:r w:rsidRPr="00270C06">
        <w:rPr>
          <w:iCs/>
          <w:sz w:val="24"/>
          <w:szCs w:val="24"/>
        </w:rPr>
        <w:t>sprendimo projekt</w:t>
      </w:r>
      <w:r w:rsidRPr="00DA5ADD">
        <w:rPr>
          <w:iCs/>
          <w:sz w:val="24"/>
          <w:szCs w:val="24"/>
        </w:rPr>
        <w:t xml:space="preserve">ą „Dėl Viešosios įstaigos </w:t>
      </w:r>
      <w:proofErr w:type="spellStart"/>
      <w:r w:rsidRPr="00DA5ADD">
        <w:rPr>
          <w:iCs/>
          <w:sz w:val="24"/>
          <w:szCs w:val="24"/>
        </w:rPr>
        <w:t>Thomo</w:t>
      </w:r>
      <w:proofErr w:type="spellEnd"/>
      <w:r w:rsidRPr="00DA5ADD">
        <w:rPr>
          <w:iCs/>
          <w:sz w:val="24"/>
          <w:szCs w:val="24"/>
        </w:rPr>
        <w:t xml:space="preserve"> Manno kultūros centro dalininko teisių pardavimo“ atidėti iki Tarybos posėdžio. </w:t>
      </w:r>
    </w:p>
    <w:p w14:paraId="45016F7F" w14:textId="77777777" w:rsidR="003572E7" w:rsidRPr="00DA5ADD" w:rsidRDefault="003572E7" w:rsidP="00DA5ADD">
      <w:pPr>
        <w:widowControl/>
        <w:autoSpaceDE/>
        <w:autoSpaceDN/>
        <w:adjustRightInd/>
        <w:spacing w:line="276" w:lineRule="auto"/>
        <w:ind w:firstLine="720"/>
        <w:jc w:val="both"/>
        <w:rPr>
          <w:iCs/>
          <w:sz w:val="24"/>
          <w:szCs w:val="24"/>
        </w:rPr>
      </w:pPr>
    </w:p>
    <w:p w14:paraId="19099365" w14:textId="2CCAF295" w:rsidR="0029388E" w:rsidRPr="00DA5ADD" w:rsidRDefault="00270C06" w:rsidP="00DA5ADD">
      <w:pPr>
        <w:widowControl/>
        <w:autoSpaceDE/>
        <w:autoSpaceDN/>
        <w:adjustRightInd/>
        <w:spacing w:line="276" w:lineRule="auto"/>
        <w:ind w:firstLine="720"/>
        <w:jc w:val="both"/>
        <w:rPr>
          <w:b/>
          <w:bCs/>
          <w:iCs/>
          <w:sz w:val="24"/>
          <w:szCs w:val="24"/>
        </w:rPr>
      </w:pPr>
      <w:r w:rsidRPr="00DA5ADD">
        <w:rPr>
          <w:b/>
          <w:bCs/>
          <w:iCs/>
          <w:sz w:val="24"/>
          <w:szCs w:val="24"/>
        </w:rPr>
        <w:t>24.</w:t>
      </w:r>
      <w:r w:rsidR="0029388E" w:rsidRPr="00DA5ADD">
        <w:rPr>
          <w:b/>
          <w:bCs/>
          <w:iCs/>
          <w:sz w:val="24"/>
          <w:szCs w:val="24"/>
        </w:rPr>
        <w:t xml:space="preserve"> </w:t>
      </w:r>
      <w:r w:rsidR="00B92F9E" w:rsidRPr="00DA5ADD">
        <w:rPr>
          <w:b/>
          <w:bCs/>
          <w:iCs/>
          <w:sz w:val="24"/>
          <w:szCs w:val="24"/>
        </w:rPr>
        <w:t xml:space="preserve">SVARSTYTA. </w:t>
      </w:r>
      <w:r w:rsidRPr="00DA5ADD">
        <w:rPr>
          <w:b/>
          <w:bCs/>
          <w:iCs/>
          <w:sz w:val="24"/>
          <w:szCs w:val="24"/>
        </w:rPr>
        <w:t>Dėl pritarimo Neringos savivaldybės antikorupcijos komisijos 2023 metų veiklos ataskaitai ir Neringos savivaldybės korupcijos prevencijos 2023-2025 m. Veiksmų plano priemonių įgyvendinimui</w:t>
      </w:r>
      <w:r w:rsidR="0029388E" w:rsidRPr="00DA5ADD">
        <w:rPr>
          <w:b/>
          <w:bCs/>
          <w:iCs/>
          <w:sz w:val="24"/>
          <w:szCs w:val="24"/>
        </w:rPr>
        <w:t>.</w:t>
      </w:r>
    </w:p>
    <w:p w14:paraId="04A9AB7D" w14:textId="31676CD0" w:rsidR="00270C06" w:rsidRPr="00DA5ADD" w:rsidRDefault="0029388E" w:rsidP="00DA5ADD">
      <w:pPr>
        <w:widowControl/>
        <w:autoSpaceDE/>
        <w:autoSpaceDN/>
        <w:adjustRightInd/>
        <w:spacing w:line="276" w:lineRule="auto"/>
        <w:ind w:firstLine="720"/>
        <w:jc w:val="both"/>
        <w:rPr>
          <w:iCs/>
          <w:sz w:val="24"/>
          <w:szCs w:val="24"/>
        </w:rPr>
      </w:pPr>
      <w:r w:rsidRPr="00270C06">
        <w:rPr>
          <w:iCs/>
          <w:sz w:val="24"/>
          <w:szCs w:val="24"/>
        </w:rPr>
        <w:t>Sprendimo projektą pristatė</w:t>
      </w:r>
      <w:r w:rsidRPr="00DA5ADD">
        <w:rPr>
          <w:iCs/>
          <w:sz w:val="24"/>
          <w:szCs w:val="24"/>
        </w:rPr>
        <w:t xml:space="preserve"> </w:t>
      </w:r>
      <w:r w:rsidR="00270C06" w:rsidRPr="00DA5ADD">
        <w:rPr>
          <w:iCs/>
          <w:sz w:val="24"/>
          <w:szCs w:val="24"/>
        </w:rPr>
        <w:t>Matas Lasauskas.</w:t>
      </w:r>
      <w:r w:rsidR="00E21869" w:rsidRPr="00DA5ADD">
        <w:rPr>
          <w:sz w:val="24"/>
          <w:szCs w:val="24"/>
          <w:shd w:val="clear" w:color="auto" w:fill="FFFFFF"/>
        </w:rPr>
        <w:t xml:space="preserve"> </w:t>
      </w:r>
      <w:r w:rsidR="00E21869" w:rsidRPr="00DA5ADD">
        <w:rPr>
          <w:iCs/>
          <w:sz w:val="24"/>
          <w:szCs w:val="24"/>
        </w:rPr>
        <w:t>Parengto projekto tikslai ir uždaviniai.</w:t>
      </w:r>
      <w:r w:rsidR="00E21869" w:rsidRPr="00DA5ADD">
        <w:rPr>
          <w:iCs/>
          <w:sz w:val="24"/>
          <w:szCs w:val="24"/>
        </w:rPr>
        <w:br/>
        <w:t>Pritarti Neringos savivaldybės korupcijos prevencijos 2023-2025 metų veiksmų plano</w:t>
      </w:r>
      <w:r w:rsidR="00E21869" w:rsidRPr="00DA5ADD">
        <w:rPr>
          <w:iCs/>
          <w:sz w:val="24"/>
          <w:szCs w:val="24"/>
        </w:rPr>
        <w:br/>
        <w:t>priemonių įgyvendinimui ir Neringos savivaldybės antikorupcijos komisijos pateiktai Neringos</w:t>
      </w:r>
      <w:r w:rsidR="00E21869" w:rsidRPr="00DA5ADD">
        <w:rPr>
          <w:iCs/>
          <w:sz w:val="24"/>
          <w:szCs w:val="24"/>
        </w:rPr>
        <w:br/>
        <w:t>savivaldybės antikorupcijos komisijos 2023 metų veiklos ataskaitai.</w:t>
      </w:r>
    </w:p>
    <w:p w14:paraId="2C12D56A" w14:textId="77777777" w:rsidR="00E21869" w:rsidRPr="00270C06" w:rsidRDefault="00E21869" w:rsidP="00DA5ADD">
      <w:pPr>
        <w:widowControl/>
        <w:autoSpaceDE/>
        <w:autoSpaceDN/>
        <w:adjustRightInd/>
        <w:spacing w:line="276" w:lineRule="auto"/>
        <w:ind w:firstLine="720"/>
        <w:jc w:val="both"/>
        <w:rPr>
          <w:iCs/>
          <w:sz w:val="24"/>
          <w:szCs w:val="24"/>
        </w:rPr>
      </w:pPr>
      <w:r w:rsidRPr="00270C06">
        <w:rPr>
          <w:iCs/>
          <w:sz w:val="24"/>
          <w:szCs w:val="24"/>
        </w:rPr>
        <w:t>Posėdžio pirmininkas pasiūlė balsuoti dėl sprendimo projekto.</w:t>
      </w:r>
    </w:p>
    <w:p w14:paraId="69920CC9" w14:textId="77777777" w:rsidR="00E21869" w:rsidRPr="00270C06" w:rsidRDefault="00E21869" w:rsidP="00DA5ADD">
      <w:pPr>
        <w:widowControl/>
        <w:autoSpaceDE/>
        <w:autoSpaceDN/>
        <w:adjustRightInd/>
        <w:spacing w:line="276" w:lineRule="auto"/>
        <w:ind w:firstLine="720"/>
        <w:jc w:val="both"/>
        <w:rPr>
          <w:iCs/>
          <w:sz w:val="24"/>
          <w:szCs w:val="24"/>
        </w:rPr>
      </w:pPr>
      <w:r w:rsidRPr="00270C06">
        <w:rPr>
          <w:iCs/>
          <w:sz w:val="24"/>
          <w:szCs w:val="24"/>
        </w:rPr>
        <w:t>Balsuota: už –11, prieš – 0, susilaikė – 0.</w:t>
      </w:r>
    </w:p>
    <w:p w14:paraId="23016D96" w14:textId="408AAB82" w:rsidR="00E21869" w:rsidRPr="00DA5ADD" w:rsidRDefault="00E21869" w:rsidP="00DA5ADD">
      <w:pPr>
        <w:widowControl/>
        <w:autoSpaceDE/>
        <w:autoSpaceDN/>
        <w:adjustRightInd/>
        <w:spacing w:line="276" w:lineRule="auto"/>
        <w:ind w:firstLine="720"/>
        <w:jc w:val="both"/>
        <w:rPr>
          <w:iCs/>
          <w:sz w:val="24"/>
          <w:szCs w:val="24"/>
        </w:rPr>
      </w:pPr>
      <w:r w:rsidRPr="00270C06">
        <w:rPr>
          <w:iCs/>
          <w:sz w:val="24"/>
          <w:szCs w:val="24"/>
        </w:rPr>
        <w:lastRenderedPageBreak/>
        <w:t>NUTARTA. Pritarti sprendimo projektui</w:t>
      </w:r>
      <w:r w:rsidRPr="00DA5ADD">
        <w:rPr>
          <w:b/>
          <w:bCs/>
          <w:iCs/>
          <w:sz w:val="24"/>
          <w:szCs w:val="24"/>
        </w:rPr>
        <w:t xml:space="preserve"> </w:t>
      </w:r>
      <w:r w:rsidRPr="00DA5ADD">
        <w:rPr>
          <w:iCs/>
          <w:sz w:val="24"/>
          <w:szCs w:val="24"/>
        </w:rPr>
        <w:t xml:space="preserve">„Dėl pritarimo Neringos savivaldybės antikorupcijos komisijos 2023 metų veiklos ataskaitai ir Neringos savivaldybės korupcijos prevencijos 2023-2025 m. Veiksmų plano priemonių įgyvendinimui“ </w:t>
      </w:r>
      <w:r w:rsidRPr="00270C06">
        <w:rPr>
          <w:iCs/>
          <w:sz w:val="24"/>
          <w:szCs w:val="24"/>
        </w:rPr>
        <w:t>ir teikti svarstyti Tarybos posėdyje.</w:t>
      </w:r>
    </w:p>
    <w:p w14:paraId="6385D1AB" w14:textId="77777777" w:rsidR="0029388E" w:rsidRPr="00DA5ADD" w:rsidRDefault="0029388E" w:rsidP="00DA5ADD">
      <w:pPr>
        <w:widowControl/>
        <w:autoSpaceDE/>
        <w:autoSpaceDN/>
        <w:adjustRightInd/>
        <w:spacing w:line="276" w:lineRule="auto"/>
        <w:ind w:firstLine="720"/>
        <w:jc w:val="both"/>
        <w:rPr>
          <w:iCs/>
          <w:sz w:val="24"/>
          <w:szCs w:val="24"/>
        </w:rPr>
      </w:pPr>
    </w:p>
    <w:p w14:paraId="61A2A44F" w14:textId="6C00FF4B" w:rsidR="0029388E" w:rsidRPr="00DA5ADD" w:rsidRDefault="0029388E" w:rsidP="00DA5ADD">
      <w:pPr>
        <w:widowControl/>
        <w:autoSpaceDE/>
        <w:autoSpaceDN/>
        <w:adjustRightInd/>
        <w:spacing w:line="276" w:lineRule="auto"/>
        <w:ind w:firstLine="720"/>
        <w:jc w:val="both"/>
        <w:rPr>
          <w:b/>
          <w:bCs/>
          <w:iCs/>
          <w:sz w:val="24"/>
          <w:szCs w:val="24"/>
        </w:rPr>
      </w:pPr>
      <w:r w:rsidRPr="00DA5ADD">
        <w:rPr>
          <w:b/>
          <w:bCs/>
          <w:iCs/>
          <w:sz w:val="24"/>
          <w:szCs w:val="24"/>
        </w:rPr>
        <w:t>25.</w:t>
      </w:r>
      <w:r w:rsidR="002E03F1" w:rsidRPr="00DA5ADD">
        <w:rPr>
          <w:b/>
          <w:bCs/>
          <w:iCs/>
          <w:sz w:val="24"/>
          <w:szCs w:val="24"/>
        </w:rPr>
        <w:t xml:space="preserve"> </w:t>
      </w:r>
      <w:r w:rsidRPr="00DA5ADD">
        <w:rPr>
          <w:b/>
          <w:bCs/>
          <w:iCs/>
          <w:sz w:val="24"/>
          <w:szCs w:val="24"/>
        </w:rPr>
        <w:t xml:space="preserve">SVARSTYTA. </w:t>
      </w:r>
      <w:r w:rsidR="00270C06" w:rsidRPr="00DA5ADD">
        <w:rPr>
          <w:b/>
          <w:bCs/>
          <w:iCs/>
          <w:sz w:val="24"/>
          <w:szCs w:val="24"/>
        </w:rPr>
        <w:t>Dėl pritarimo Klaipėdos regiono pasiekiamumo ir žinomumo didinimo 2024-2026 metų programai ir jungtinės veiklos sutarties pasirašymui</w:t>
      </w:r>
      <w:r w:rsidRPr="00DA5ADD">
        <w:rPr>
          <w:b/>
          <w:bCs/>
          <w:iCs/>
          <w:sz w:val="24"/>
          <w:szCs w:val="24"/>
        </w:rPr>
        <w:t>.</w:t>
      </w:r>
    </w:p>
    <w:p w14:paraId="452F02A6" w14:textId="1A7B54E6" w:rsidR="00DE0E44" w:rsidRPr="00DA5ADD" w:rsidRDefault="0029388E" w:rsidP="00DA5ADD">
      <w:pPr>
        <w:pStyle w:val="Sraopastraipa"/>
        <w:spacing w:line="276" w:lineRule="auto"/>
        <w:ind w:left="0" w:firstLine="567"/>
        <w:jc w:val="both"/>
        <w:rPr>
          <w:rFonts w:ascii="Times New Roman" w:hAnsi="Times New Roman" w:cs="Times New Roman"/>
          <w:bCs/>
          <w:sz w:val="24"/>
          <w:szCs w:val="24"/>
        </w:rPr>
      </w:pPr>
      <w:r w:rsidRPr="00270C06">
        <w:rPr>
          <w:rFonts w:ascii="Times New Roman" w:hAnsi="Times New Roman" w:cs="Times New Roman"/>
          <w:iCs/>
          <w:sz w:val="24"/>
          <w:szCs w:val="24"/>
        </w:rPr>
        <w:t>Sprendimo projektą pristatė</w:t>
      </w:r>
      <w:r w:rsidR="00270C06" w:rsidRPr="00DA5ADD">
        <w:rPr>
          <w:rFonts w:ascii="Times New Roman" w:hAnsi="Times New Roman" w:cs="Times New Roman"/>
          <w:iCs/>
          <w:sz w:val="24"/>
          <w:szCs w:val="24"/>
        </w:rPr>
        <w:t xml:space="preserve"> Justas Kazlauskas.</w:t>
      </w:r>
      <w:r w:rsidR="00DE0E44" w:rsidRPr="00DA5ADD">
        <w:rPr>
          <w:rFonts w:ascii="Times New Roman" w:hAnsi="Times New Roman" w:cs="Times New Roman"/>
          <w:bCs/>
          <w:sz w:val="24"/>
          <w:szCs w:val="24"/>
        </w:rPr>
        <w:t xml:space="preserve"> Šiuo sprendimo projektu yra siekiama gauti Neringos savivaldybės tarybos pritarimą Klaipėdos regiono pasiekiamumo ir žinomumo didinimo programai 2024-2026 metams (toliau – Programa) ir jungtinės veiklos sutarties (toliau – Sutartis) tarp Klaipėdos miesto, Klaipėdos rajono, Kretingos rajono, Neringos, Palangos miesto, Skuodo rajono ir Šilutės rajono savivaldybių ir asociacijos „Klaipėdos regionas“ sudarymui.</w:t>
      </w:r>
    </w:p>
    <w:p w14:paraId="12420451" w14:textId="77777777" w:rsidR="00DE0E44" w:rsidRPr="00DA5ADD" w:rsidRDefault="00DE0E44" w:rsidP="00DA5ADD">
      <w:pPr>
        <w:widowControl/>
        <w:autoSpaceDE/>
        <w:autoSpaceDN/>
        <w:adjustRightInd/>
        <w:spacing w:line="276" w:lineRule="auto"/>
        <w:ind w:firstLine="567"/>
        <w:jc w:val="both"/>
        <w:rPr>
          <w:bCs/>
          <w:sz w:val="24"/>
          <w:szCs w:val="24"/>
          <w:lang w:eastAsia="en-US"/>
        </w:rPr>
      </w:pPr>
      <w:r w:rsidRPr="00DE0E44">
        <w:rPr>
          <w:bCs/>
          <w:sz w:val="24"/>
          <w:szCs w:val="24"/>
          <w:lang w:eastAsia="en-US"/>
        </w:rPr>
        <w:t>Pritarimas sprendimo projektui ir Programos įgyvendinimas tiesiogiai pridės regiono pasiekiamumo gerinimo bei tiesioginių jungčių (iš/į tarptautinį Palangos oro uostą) tarp Klaipėdos regiono tikslinių atvykstamojo turizmo šalių ir tiesioginio užsienio investicijų rinkų atsiradimo, taip prisidedant prie Klaipėdos regiono, kaip patrauklios turizmui ir investicijoms vietovės įvaizdžio kūrimo ir populiarinimo tikslinėse rinkose.</w:t>
      </w:r>
    </w:p>
    <w:p w14:paraId="621BA27A" w14:textId="5989B06C" w:rsidR="00DE0E44" w:rsidRPr="00DE0E44" w:rsidRDefault="00DE0E44" w:rsidP="00DA5ADD">
      <w:pPr>
        <w:widowControl/>
        <w:autoSpaceDE/>
        <w:autoSpaceDN/>
        <w:adjustRightInd/>
        <w:spacing w:line="276" w:lineRule="auto"/>
        <w:ind w:firstLine="567"/>
        <w:jc w:val="both"/>
        <w:rPr>
          <w:bCs/>
          <w:sz w:val="24"/>
          <w:szCs w:val="24"/>
          <w:lang w:eastAsia="en-US"/>
        </w:rPr>
      </w:pPr>
      <w:r w:rsidRPr="00DE0E44">
        <w:rPr>
          <w:bCs/>
          <w:sz w:val="24"/>
          <w:szCs w:val="24"/>
          <w:lang w:eastAsia="en-US"/>
        </w:rPr>
        <w:t>Programos įgyvendinimui skirtas lėšas Klaipėdos regiono savivaldybės yra numačiusios savo strateginiuose veiklos planuose.</w:t>
      </w:r>
      <w:r w:rsidRPr="00DE0E44">
        <w:rPr>
          <w:sz w:val="24"/>
          <w:szCs w:val="24"/>
          <w:lang w:eastAsia="en-US"/>
        </w:rPr>
        <w:t xml:space="preserve"> </w:t>
      </w:r>
      <w:r w:rsidRPr="00DE0E44">
        <w:rPr>
          <w:bCs/>
          <w:sz w:val="24"/>
          <w:szCs w:val="24"/>
          <w:lang w:eastAsia="en-US"/>
        </w:rPr>
        <w:t xml:space="preserve">Neringos savivaldybės kasmetiniai </w:t>
      </w:r>
      <w:r w:rsidRPr="00DE0E44">
        <w:rPr>
          <w:sz w:val="24"/>
          <w:szCs w:val="24"/>
          <w:lang w:eastAsia="en-US"/>
        </w:rPr>
        <w:t xml:space="preserve">tiksliniai įnašai Programos įgyvendinimo laikotarpiu (2024-2026): 11 609 Eur. </w:t>
      </w:r>
    </w:p>
    <w:p w14:paraId="69857D8F" w14:textId="77777777" w:rsidR="00DE0E44" w:rsidRPr="00270C06" w:rsidRDefault="00DE0E44" w:rsidP="00DA5ADD">
      <w:pPr>
        <w:widowControl/>
        <w:autoSpaceDE/>
        <w:autoSpaceDN/>
        <w:adjustRightInd/>
        <w:spacing w:line="276" w:lineRule="auto"/>
        <w:ind w:firstLine="720"/>
        <w:jc w:val="both"/>
        <w:rPr>
          <w:iCs/>
          <w:sz w:val="24"/>
          <w:szCs w:val="24"/>
        </w:rPr>
      </w:pPr>
      <w:r w:rsidRPr="00270C06">
        <w:rPr>
          <w:iCs/>
          <w:sz w:val="24"/>
          <w:szCs w:val="24"/>
        </w:rPr>
        <w:t>Posėdžio pirmininkas pasiūlė balsuoti dėl sprendimo projekto.</w:t>
      </w:r>
    </w:p>
    <w:p w14:paraId="412EB390" w14:textId="20EBD266" w:rsidR="00DE0E44" w:rsidRPr="00270C06" w:rsidRDefault="00DE0E44" w:rsidP="00DA5ADD">
      <w:pPr>
        <w:widowControl/>
        <w:autoSpaceDE/>
        <w:autoSpaceDN/>
        <w:adjustRightInd/>
        <w:spacing w:line="276" w:lineRule="auto"/>
        <w:ind w:firstLine="720"/>
        <w:jc w:val="both"/>
        <w:rPr>
          <w:iCs/>
          <w:sz w:val="24"/>
          <w:szCs w:val="24"/>
        </w:rPr>
      </w:pPr>
      <w:r w:rsidRPr="00270C06">
        <w:rPr>
          <w:iCs/>
          <w:sz w:val="24"/>
          <w:szCs w:val="24"/>
        </w:rPr>
        <w:t>Balsuota: už –</w:t>
      </w:r>
      <w:r w:rsidRPr="00DA5ADD">
        <w:rPr>
          <w:iCs/>
          <w:sz w:val="24"/>
          <w:szCs w:val="24"/>
        </w:rPr>
        <w:t>9</w:t>
      </w:r>
      <w:r w:rsidRPr="00270C06">
        <w:rPr>
          <w:iCs/>
          <w:sz w:val="24"/>
          <w:szCs w:val="24"/>
        </w:rPr>
        <w:t xml:space="preserve">, prieš – 0, susilaikė – </w:t>
      </w:r>
      <w:r w:rsidRPr="00DA5ADD">
        <w:rPr>
          <w:iCs/>
          <w:sz w:val="24"/>
          <w:szCs w:val="24"/>
        </w:rPr>
        <w:t xml:space="preserve">2 (Sandra </w:t>
      </w:r>
      <w:proofErr w:type="spellStart"/>
      <w:r w:rsidRPr="00DA5ADD">
        <w:rPr>
          <w:iCs/>
          <w:sz w:val="24"/>
          <w:szCs w:val="24"/>
        </w:rPr>
        <w:t>Berletaitė</w:t>
      </w:r>
      <w:proofErr w:type="spellEnd"/>
      <w:r w:rsidRPr="00DA5ADD">
        <w:rPr>
          <w:iCs/>
          <w:sz w:val="24"/>
          <w:szCs w:val="24"/>
        </w:rPr>
        <w:t xml:space="preserve">, Dovydas Mikelis). </w:t>
      </w:r>
    </w:p>
    <w:p w14:paraId="37AB6245" w14:textId="7AB49D4C" w:rsidR="00DE0E44" w:rsidRPr="00DA5ADD" w:rsidRDefault="00DE0E44" w:rsidP="00DA5ADD">
      <w:pPr>
        <w:widowControl/>
        <w:autoSpaceDE/>
        <w:autoSpaceDN/>
        <w:adjustRightInd/>
        <w:spacing w:line="276" w:lineRule="auto"/>
        <w:ind w:firstLine="720"/>
        <w:jc w:val="both"/>
        <w:rPr>
          <w:iCs/>
          <w:sz w:val="24"/>
          <w:szCs w:val="24"/>
        </w:rPr>
      </w:pPr>
      <w:r w:rsidRPr="00270C06">
        <w:rPr>
          <w:iCs/>
          <w:sz w:val="24"/>
          <w:szCs w:val="24"/>
        </w:rPr>
        <w:t>NUTARTA. Pritarti sprendimo projektui</w:t>
      </w:r>
      <w:r w:rsidRPr="00DA5ADD">
        <w:rPr>
          <w:iCs/>
          <w:sz w:val="24"/>
          <w:szCs w:val="24"/>
        </w:rPr>
        <w:t xml:space="preserve"> „Dėl pritarimo Klaipėdos regiono pasiekiamumo ir žinomumo didinimo 2024-2026 metų programai ir jungtinės veiklos sutarties pasirašymui“ </w:t>
      </w:r>
      <w:r w:rsidRPr="00270C06">
        <w:rPr>
          <w:iCs/>
          <w:sz w:val="24"/>
          <w:szCs w:val="24"/>
        </w:rPr>
        <w:t>ir teikti svarstyti Tarybos posėdyje.</w:t>
      </w:r>
    </w:p>
    <w:p w14:paraId="758CBBC9" w14:textId="37856ADA" w:rsidR="00270C06" w:rsidRPr="00DA5ADD" w:rsidRDefault="00270C06" w:rsidP="00DA5ADD">
      <w:pPr>
        <w:pStyle w:val="Sraopastraipa"/>
        <w:spacing w:line="276" w:lineRule="auto"/>
        <w:jc w:val="both"/>
        <w:rPr>
          <w:rFonts w:ascii="Times New Roman" w:hAnsi="Times New Roman" w:cs="Times New Roman"/>
          <w:iCs/>
          <w:sz w:val="24"/>
          <w:szCs w:val="24"/>
        </w:rPr>
      </w:pPr>
    </w:p>
    <w:p w14:paraId="135807B8" w14:textId="2CDFFAD7" w:rsidR="00DC7337" w:rsidRPr="00DA5ADD" w:rsidRDefault="00DC7337" w:rsidP="00DA5ADD">
      <w:pPr>
        <w:spacing w:line="276" w:lineRule="auto"/>
        <w:ind w:firstLine="567"/>
        <w:jc w:val="both"/>
        <w:rPr>
          <w:color w:val="000000"/>
          <w:sz w:val="24"/>
          <w:szCs w:val="24"/>
        </w:rPr>
      </w:pPr>
    </w:p>
    <w:p w14:paraId="3EF57A2A" w14:textId="77777777" w:rsidR="009A3670" w:rsidRPr="00DA5ADD" w:rsidRDefault="009A3670" w:rsidP="00DA5ADD">
      <w:pPr>
        <w:spacing w:line="276" w:lineRule="auto"/>
        <w:ind w:firstLine="567"/>
        <w:jc w:val="both"/>
        <w:rPr>
          <w:color w:val="000000"/>
          <w:sz w:val="24"/>
          <w:szCs w:val="24"/>
        </w:rPr>
      </w:pPr>
    </w:p>
    <w:p w14:paraId="20D8EBFD" w14:textId="297D1759" w:rsidR="00856144" w:rsidRPr="00DA5ADD" w:rsidRDefault="007B392A" w:rsidP="00DA5ADD">
      <w:pPr>
        <w:spacing w:line="276" w:lineRule="auto"/>
        <w:ind w:firstLine="567"/>
        <w:jc w:val="both"/>
        <w:rPr>
          <w:color w:val="000000"/>
          <w:sz w:val="24"/>
          <w:szCs w:val="24"/>
        </w:rPr>
      </w:pPr>
      <w:r w:rsidRPr="00DA5ADD">
        <w:rPr>
          <w:color w:val="000000"/>
          <w:sz w:val="24"/>
          <w:szCs w:val="24"/>
        </w:rPr>
        <w:t>P</w:t>
      </w:r>
      <w:r w:rsidR="00A852FC" w:rsidRPr="00DA5ADD">
        <w:rPr>
          <w:color w:val="000000"/>
          <w:sz w:val="24"/>
          <w:szCs w:val="24"/>
        </w:rPr>
        <w:t>osėdžio pirminink</w:t>
      </w:r>
      <w:r w:rsidR="00E344B1" w:rsidRPr="00DA5ADD">
        <w:rPr>
          <w:color w:val="000000"/>
          <w:sz w:val="24"/>
          <w:szCs w:val="24"/>
        </w:rPr>
        <w:t xml:space="preserve">as </w:t>
      </w:r>
      <w:r w:rsidR="00A852FC" w:rsidRPr="00DA5ADD">
        <w:rPr>
          <w:color w:val="000000"/>
          <w:sz w:val="24"/>
          <w:szCs w:val="24"/>
        </w:rPr>
        <w:tab/>
      </w:r>
      <w:r w:rsidR="00A852FC" w:rsidRPr="00DA5ADD">
        <w:rPr>
          <w:color w:val="000000"/>
          <w:sz w:val="24"/>
          <w:szCs w:val="24"/>
        </w:rPr>
        <w:tab/>
      </w:r>
      <w:r w:rsidR="00A852FC" w:rsidRPr="00DA5ADD">
        <w:rPr>
          <w:color w:val="000000"/>
          <w:sz w:val="24"/>
          <w:szCs w:val="24"/>
        </w:rPr>
        <w:tab/>
      </w:r>
      <w:r w:rsidR="004542B6" w:rsidRPr="00DA5ADD">
        <w:rPr>
          <w:color w:val="000000"/>
          <w:sz w:val="24"/>
          <w:szCs w:val="24"/>
        </w:rPr>
        <w:t xml:space="preserve"> </w:t>
      </w:r>
      <w:r w:rsidR="004542B6" w:rsidRPr="00DA5ADD">
        <w:rPr>
          <w:color w:val="000000"/>
          <w:sz w:val="24"/>
          <w:szCs w:val="24"/>
        </w:rPr>
        <w:tab/>
      </w:r>
      <w:r w:rsidR="004542B6" w:rsidRPr="00DA5ADD">
        <w:rPr>
          <w:color w:val="000000"/>
          <w:sz w:val="24"/>
          <w:szCs w:val="24"/>
        </w:rPr>
        <w:tab/>
      </w:r>
      <w:r w:rsidR="00E344B1" w:rsidRPr="00DA5ADD">
        <w:rPr>
          <w:color w:val="000000"/>
          <w:sz w:val="24"/>
          <w:szCs w:val="24"/>
        </w:rPr>
        <w:tab/>
      </w:r>
      <w:r w:rsidR="00E344B1" w:rsidRPr="00DA5ADD">
        <w:rPr>
          <w:color w:val="000000"/>
          <w:sz w:val="24"/>
          <w:szCs w:val="24"/>
        </w:rPr>
        <w:tab/>
      </w:r>
      <w:r w:rsidR="00FF0CC9" w:rsidRPr="00DA5ADD">
        <w:rPr>
          <w:color w:val="000000"/>
          <w:sz w:val="24"/>
          <w:szCs w:val="24"/>
        </w:rPr>
        <w:t>Arūnas Burkšas</w:t>
      </w:r>
    </w:p>
    <w:p w14:paraId="3CE20E99" w14:textId="77777777" w:rsidR="002B5152" w:rsidRPr="00DA5ADD" w:rsidRDefault="002B5152" w:rsidP="00DA5ADD">
      <w:pPr>
        <w:spacing w:line="276" w:lineRule="auto"/>
        <w:ind w:firstLine="567"/>
        <w:jc w:val="both"/>
        <w:rPr>
          <w:color w:val="000000"/>
          <w:sz w:val="24"/>
          <w:szCs w:val="24"/>
        </w:rPr>
      </w:pPr>
    </w:p>
    <w:p w14:paraId="4756CB37" w14:textId="77777777" w:rsidR="000D7B4E" w:rsidRPr="00DA5ADD" w:rsidRDefault="000D7B4E" w:rsidP="00DA5ADD">
      <w:pPr>
        <w:spacing w:line="276" w:lineRule="auto"/>
        <w:ind w:firstLine="567"/>
        <w:jc w:val="both"/>
        <w:rPr>
          <w:color w:val="000000"/>
          <w:sz w:val="24"/>
          <w:szCs w:val="24"/>
        </w:rPr>
      </w:pPr>
    </w:p>
    <w:p w14:paraId="67BEC955" w14:textId="77777777" w:rsidR="00A852FC" w:rsidRPr="00DA5ADD" w:rsidRDefault="00A852FC" w:rsidP="00DA5ADD">
      <w:pPr>
        <w:spacing w:line="276" w:lineRule="auto"/>
        <w:ind w:firstLine="567"/>
        <w:jc w:val="both"/>
        <w:rPr>
          <w:color w:val="000000"/>
          <w:sz w:val="24"/>
          <w:szCs w:val="24"/>
        </w:rPr>
      </w:pPr>
      <w:r w:rsidRPr="00DA5ADD">
        <w:rPr>
          <w:color w:val="000000"/>
          <w:sz w:val="24"/>
          <w:szCs w:val="24"/>
        </w:rPr>
        <w:t>Posėdžio sekretorė</w:t>
      </w:r>
      <w:r w:rsidRPr="00DA5ADD">
        <w:rPr>
          <w:color w:val="000000"/>
          <w:sz w:val="24"/>
          <w:szCs w:val="24"/>
        </w:rPr>
        <w:tab/>
        <w:t xml:space="preserve">       </w:t>
      </w:r>
      <w:r w:rsidRPr="00DA5ADD">
        <w:rPr>
          <w:color w:val="000000"/>
          <w:sz w:val="24"/>
          <w:szCs w:val="24"/>
        </w:rPr>
        <w:tab/>
      </w:r>
      <w:r w:rsidRPr="00DA5ADD">
        <w:rPr>
          <w:color w:val="000000"/>
          <w:sz w:val="24"/>
          <w:szCs w:val="24"/>
        </w:rPr>
        <w:tab/>
      </w:r>
      <w:r w:rsidRPr="00DA5ADD">
        <w:rPr>
          <w:color w:val="000000"/>
          <w:sz w:val="24"/>
          <w:szCs w:val="24"/>
        </w:rPr>
        <w:tab/>
      </w:r>
      <w:r w:rsidRPr="00DA5ADD">
        <w:rPr>
          <w:color w:val="000000"/>
          <w:sz w:val="24"/>
          <w:szCs w:val="24"/>
        </w:rPr>
        <w:tab/>
      </w:r>
      <w:r w:rsidRPr="00DA5ADD">
        <w:rPr>
          <w:color w:val="000000"/>
          <w:sz w:val="24"/>
          <w:szCs w:val="24"/>
        </w:rPr>
        <w:tab/>
      </w:r>
      <w:r w:rsidRPr="00DA5ADD">
        <w:rPr>
          <w:color w:val="000000"/>
          <w:sz w:val="24"/>
          <w:szCs w:val="24"/>
        </w:rPr>
        <w:tab/>
        <w:t>Ignė Kriščiūnaitė</w:t>
      </w:r>
      <w:bookmarkEnd w:id="5"/>
    </w:p>
    <w:sectPr w:rsidR="00A852FC" w:rsidRPr="00DA5ADD" w:rsidSect="003444BC">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6D94C0" w14:textId="77777777" w:rsidR="000860CB" w:rsidRDefault="000860CB" w:rsidP="00E768AA">
      <w:r>
        <w:separator/>
      </w:r>
    </w:p>
  </w:endnote>
  <w:endnote w:type="continuationSeparator" w:id="0">
    <w:p w14:paraId="7D596DC6" w14:textId="77777777" w:rsidR="000860CB" w:rsidRDefault="000860CB"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EF3697" w14:textId="77777777" w:rsidR="000860CB" w:rsidRDefault="000860CB" w:rsidP="00E768AA">
      <w:r>
        <w:separator/>
      </w:r>
    </w:p>
  </w:footnote>
  <w:footnote w:type="continuationSeparator" w:id="0">
    <w:p w14:paraId="43472AD8" w14:textId="77777777" w:rsidR="000860CB" w:rsidRDefault="000860CB"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4"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5"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2"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4"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8"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1"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3"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24"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786264591">
    <w:abstractNumId w:val="25"/>
  </w:num>
  <w:num w:numId="2" w16cid:durableId="361445279">
    <w:abstractNumId w:val="21"/>
  </w:num>
  <w:num w:numId="3" w16cid:durableId="964652475">
    <w:abstractNumId w:val="20"/>
  </w:num>
  <w:num w:numId="4" w16cid:durableId="588662211">
    <w:abstractNumId w:val="13"/>
  </w:num>
  <w:num w:numId="5" w16cid:durableId="2053457127">
    <w:abstractNumId w:val="26"/>
  </w:num>
  <w:num w:numId="6" w16cid:durableId="1235554226">
    <w:abstractNumId w:val="11"/>
  </w:num>
  <w:num w:numId="7" w16cid:durableId="2144610936">
    <w:abstractNumId w:val="24"/>
  </w:num>
  <w:num w:numId="8" w16cid:durableId="484778952">
    <w:abstractNumId w:val="9"/>
  </w:num>
  <w:num w:numId="9" w16cid:durableId="1486438615">
    <w:abstractNumId w:val="17"/>
  </w:num>
  <w:num w:numId="10" w16cid:durableId="895697622">
    <w:abstractNumId w:val="23"/>
  </w:num>
  <w:num w:numId="11" w16cid:durableId="1538545886">
    <w:abstractNumId w:val="4"/>
  </w:num>
  <w:num w:numId="12" w16cid:durableId="1013339182">
    <w:abstractNumId w:val="10"/>
  </w:num>
  <w:num w:numId="13" w16cid:durableId="278419185">
    <w:abstractNumId w:val="14"/>
  </w:num>
  <w:num w:numId="14" w16cid:durableId="1660184041">
    <w:abstractNumId w:val="3"/>
  </w:num>
  <w:num w:numId="15" w16cid:durableId="1805997356">
    <w:abstractNumId w:val="0"/>
  </w:num>
  <w:num w:numId="16" w16cid:durableId="1507863534">
    <w:abstractNumId w:val="15"/>
  </w:num>
  <w:num w:numId="17" w16cid:durableId="494689346">
    <w:abstractNumId w:val="16"/>
  </w:num>
  <w:num w:numId="18" w16cid:durableId="941718521">
    <w:abstractNumId w:val="22"/>
  </w:num>
  <w:num w:numId="19" w16cid:durableId="2030444321">
    <w:abstractNumId w:val="18"/>
  </w:num>
  <w:num w:numId="20" w16cid:durableId="1847330758">
    <w:abstractNumId w:val="7"/>
  </w:num>
  <w:num w:numId="21" w16cid:durableId="3615886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7306421">
    <w:abstractNumId w:val="6"/>
  </w:num>
  <w:num w:numId="23" w16cid:durableId="1157301102">
    <w:abstractNumId w:val="5"/>
  </w:num>
  <w:num w:numId="24" w16cid:durableId="1495216574">
    <w:abstractNumId w:val="12"/>
  </w:num>
  <w:num w:numId="25" w16cid:durableId="1654680705">
    <w:abstractNumId w:val="19"/>
  </w:num>
  <w:num w:numId="26" w16cid:durableId="322780550">
    <w:abstractNumId w:val="2"/>
  </w:num>
  <w:num w:numId="27" w16cid:durableId="319503277">
    <w:abstractNumId w:val="8"/>
  </w:num>
  <w:num w:numId="28" w16cid:durableId="136655780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2069"/>
    <w:rsid w:val="00002231"/>
    <w:rsid w:val="00002B95"/>
    <w:rsid w:val="00002D78"/>
    <w:rsid w:val="0000389C"/>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433"/>
    <w:rsid w:val="00015494"/>
    <w:rsid w:val="000154ED"/>
    <w:rsid w:val="00015DDB"/>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766"/>
    <w:rsid w:val="00030B19"/>
    <w:rsid w:val="00030FC2"/>
    <w:rsid w:val="0003148E"/>
    <w:rsid w:val="00031722"/>
    <w:rsid w:val="00031C23"/>
    <w:rsid w:val="00032BC3"/>
    <w:rsid w:val="00033524"/>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0CB"/>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038"/>
    <w:rsid w:val="000A0E52"/>
    <w:rsid w:val="000A130A"/>
    <w:rsid w:val="000A13FE"/>
    <w:rsid w:val="000A1F70"/>
    <w:rsid w:val="000A2EAE"/>
    <w:rsid w:val="000A30D2"/>
    <w:rsid w:val="000A33E7"/>
    <w:rsid w:val="000A3958"/>
    <w:rsid w:val="000A43F5"/>
    <w:rsid w:val="000A46A5"/>
    <w:rsid w:val="000A495D"/>
    <w:rsid w:val="000A4F64"/>
    <w:rsid w:val="000A5AFE"/>
    <w:rsid w:val="000A6301"/>
    <w:rsid w:val="000A6D8F"/>
    <w:rsid w:val="000A6E46"/>
    <w:rsid w:val="000A7A00"/>
    <w:rsid w:val="000B016D"/>
    <w:rsid w:val="000B0CD7"/>
    <w:rsid w:val="000B0FD1"/>
    <w:rsid w:val="000B1101"/>
    <w:rsid w:val="000B17EE"/>
    <w:rsid w:val="000B2399"/>
    <w:rsid w:val="000B24D9"/>
    <w:rsid w:val="000B2AD9"/>
    <w:rsid w:val="000B3B6F"/>
    <w:rsid w:val="000B3CB4"/>
    <w:rsid w:val="000B3D50"/>
    <w:rsid w:val="000B4395"/>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2298"/>
    <w:rsid w:val="000C23C6"/>
    <w:rsid w:val="000C254A"/>
    <w:rsid w:val="000C2E5B"/>
    <w:rsid w:val="000C32C5"/>
    <w:rsid w:val="000C367C"/>
    <w:rsid w:val="000C36D4"/>
    <w:rsid w:val="000C3932"/>
    <w:rsid w:val="000C3A0C"/>
    <w:rsid w:val="000C457A"/>
    <w:rsid w:val="000C463B"/>
    <w:rsid w:val="000C5F9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69"/>
    <w:rsid w:val="00111098"/>
    <w:rsid w:val="00111142"/>
    <w:rsid w:val="00111776"/>
    <w:rsid w:val="00111B9A"/>
    <w:rsid w:val="00111BA6"/>
    <w:rsid w:val="00112BFA"/>
    <w:rsid w:val="00112C4F"/>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40D"/>
    <w:rsid w:val="00143816"/>
    <w:rsid w:val="0014512D"/>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2162"/>
    <w:rsid w:val="0015225D"/>
    <w:rsid w:val="0015333E"/>
    <w:rsid w:val="00154066"/>
    <w:rsid w:val="001543E7"/>
    <w:rsid w:val="0015465C"/>
    <w:rsid w:val="00154BA5"/>
    <w:rsid w:val="00155E71"/>
    <w:rsid w:val="00156029"/>
    <w:rsid w:val="0015684A"/>
    <w:rsid w:val="00156D3C"/>
    <w:rsid w:val="001572FB"/>
    <w:rsid w:val="00160656"/>
    <w:rsid w:val="001607E4"/>
    <w:rsid w:val="001612F4"/>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D27"/>
    <w:rsid w:val="00170FC6"/>
    <w:rsid w:val="001719B0"/>
    <w:rsid w:val="00172001"/>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3136"/>
    <w:rsid w:val="001845B8"/>
    <w:rsid w:val="00184C33"/>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FE5"/>
    <w:rsid w:val="001A30B8"/>
    <w:rsid w:val="001A31A3"/>
    <w:rsid w:val="001A360F"/>
    <w:rsid w:val="001A3797"/>
    <w:rsid w:val="001A4000"/>
    <w:rsid w:val="001A43CE"/>
    <w:rsid w:val="001A4522"/>
    <w:rsid w:val="001A51B7"/>
    <w:rsid w:val="001A543A"/>
    <w:rsid w:val="001A581C"/>
    <w:rsid w:val="001A621F"/>
    <w:rsid w:val="001A666F"/>
    <w:rsid w:val="001A6E53"/>
    <w:rsid w:val="001A71B5"/>
    <w:rsid w:val="001A7C93"/>
    <w:rsid w:val="001A7E35"/>
    <w:rsid w:val="001B0849"/>
    <w:rsid w:val="001B1E6A"/>
    <w:rsid w:val="001B1F9E"/>
    <w:rsid w:val="001B2329"/>
    <w:rsid w:val="001B2767"/>
    <w:rsid w:val="001B32D4"/>
    <w:rsid w:val="001B32E8"/>
    <w:rsid w:val="001B355D"/>
    <w:rsid w:val="001B361E"/>
    <w:rsid w:val="001B38F5"/>
    <w:rsid w:val="001B4419"/>
    <w:rsid w:val="001B46FA"/>
    <w:rsid w:val="001B4940"/>
    <w:rsid w:val="001B4FBD"/>
    <w:rsid w:val="001B4FBF"/>
    <w:rsid w:val="001B6008"/>
    <w:rsid w:val="001B6541"/>
    <w:rsid w:val="001B72FA"/>
    <w:rsid w:val="001B7450"/>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47"/>
    <w:rsid w:val="001D45CF"/>
    <w:rsid w:val="001D4A4D"/>
    <w:rsid w:val="001D52A4"/>
    <w:rsid w:val="001D5D25"/>
    <w:rsid w:val="001D6028"/>
    <w:rsid w:val="001D6076"/>
    <w:rsid w:val="001D6BDD"/>
    <w:rsid w:val="001D6C59"/>
    <w:rsid w:val="001D7770"/>
    <w:rsid w:val="001D7A2B"/>
    <w:rsid w:val="001D7D69"/>
    <w:rsid w:val="001E029B"/>
    <w:rsid w:val="001E0545"/>
    <w:rsid w:val="001E054D"/>
    <w:rsid w:val="001E0BEE"/>
    <w:rsid w:val="001E1136"/>
    <w:rsid w:val="001E1C49"/>
    <w:rsid w:val="001E1E39"/>
    <w:rsid w:val="001E1F3C"/>
    <w:rsid w:val="001E24F8"/>
    <w:rsid w:val="001E2755"/>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986"/>
    <w:rsid w:val="00223C4E"/>
    <w:rsid w:val="00223CCA"/>
    <w:rsid w:val="0022403B"/>
    <w:rsid w:val="00224459"/>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52210"/>
    <w:rsid w:val="00252C54"/>
    <w:rsid w:val="00252DCB"/>
    <w:rsid w:val="00252DE2"/>
    <w:rsid w:val="00253CE3"/>
    <w:rsid w:val="00253CF5"/>
    <w:rsid w:val="0025427E"/>
    <w:rsid w:val="00254514"/>
    <w:rsid w:val="00254598"/>
    <w:rsid w:val="0025505A"/>
    <w:rsid w:val="0025570E"/>
    <w:rsid w:val="002563AC"/>
    <w:rsid w:val="00256916"/>
    <w:rsid w:val="00256FE3"/>
    <w:rsid w:val="002573B4"/>
    <w:rsid w:val="00260CA1"/>
    <w:rsid w:val="00260D24"/>
    <w:rsid w:val="00261138"/>
    <w:rsid w:val="0026136B"/>
    <w:rsid w:val="00261B68"/>
    <w:rsid w:val="00263071"/>
    <w:rsid w:val="002630A2"/>
    <w:rsid w:val="00263D8D"/>
    <w:rsid w:val="00264D44"/>
    <w:rsid w:val="00266BEE"/>
    <w:rsid w:val="002677D4"/>
    <w:rsid w:val="00267EA3"/>
    <w:rsid w:val="002702C8"/>
    <w:rsid w:val="00270C06"/>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AC0"/>
    <w:rsid w:val="0029157F"/>
    <w:rsid w:val="00291866"/>
    <w:rsid w:val="0029188E"/>
    <w:rsid w:val="00291C54"/>
    <w:rsid w:val="00292712"/>
    <w:rsid w:val="002937EB"/>
    <w:rsid w:val="00293886"/>
    <w:rsid w:val="0029388E"/>
    <w:rsid w:val="0029391C"/>
    <w:rsid w:val="00294BBC"/>
    <w:rsid w:val="00295323"/>
    <w:rsid w:val="00295B10"/>
    <w:rsid w:val="00295B5B"/>
    <w:rsid w:val="002974FD"/>
    <w:rsid w:val="002975EA"/>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AFE"/>
    <w:rsid w:val="002B2C01"/>
    <w:rsid w:val="002B3369"/>
    <w:rsid w:val="002B37A7"/>
    <w:rsid w:val="002B423C"/>
    <w:rsid w:val="002B4BCA"/>
    <w:rsid w:val="002B50E9"/>
    <w:rsid w:val="002B5152"/>
    <w:rsid w:val="002B5E46"/>
    <w:rsid w:val="002B71A5"/>
    <w:rsid w:val="002B783E"/>
    <w:rsid w:val="002C049C"/>
    <w:rsid w:val="002C1317"/>
    <w:rsid w:val="002C1EE6"/>
    <w:rsid w:val="002C2E81"/>
    <w:rsid w:val="002C2E8A"/>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A94"/>
    <w:rsid w:val="002D4A9C"/>
    <w:rsid w:val="002D4BC9"/>
    <w:rsid w:val="002D4D57"/>
    <w:rsid w:val="002D5F8E"/>
    <w:rsid w:val="002D6AF1"/>
    <w:rsid w:val="002D6DA9"/>
    <w:rsid w:val="002D70F0"/>
    <w:rsid w:val="002D7180"/>
    <w:rsid w:val="002D7EF0"/>
    <w:rsid w:val="002E0155"/>
    <w:rsid w:val="002E0276"/>
    <w:rsid w:val="002E028C"/>
    <w:rsid w:val="002E03F1"/>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2D9"/>
    <w:rsid w:val="003060D4"/>
    <w:rsid w:val="00306211"/>
    <w:rsid w:val="00306817"/>
    <w:rsid w:val="00306F4F"/>
    <w:rsid w:val="003079DF"/>
    <w:rsid w:val="00307ECD"/>
    <w:rsid w:val="003114B1"/>
    <w:rsid w:val="003114CE"/>
    <w:rsid w:val="00311B98"/>
    <w:rsid w:val="00312646"/>
    <w:rsid w:val="00312E78"/>
    <w:rsid w:val="00312E9E"/>
    <w:rsid w:val="00313022"/>
    <w:rsid w:val="0031340E"/>
    <w:rsid w:val="003138C8"/>
    <w:rsid w:val="00314B56"/>
    <w:rsid w:val="003156B7"/>
    <w:rsid w:val="003159CD"/>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27D20"/>
    <w:rsid w:val="00330C43"/>
    <w:rsid w:val="00330D20"/>
    <w:rsid w:val="00331058"/>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4BC"/>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23A5"/>
    <w:rsid w:val="00352973"/>
    <w:rsid w:val="00353DA5"/>
    <w:rsid w:val="003542DD"/>
    <w:rsid w:val="0035568B"/>
    <w:rsid w:val="00355A68"/>
    <w:rsid w:val="00355E48"/>
    <w:rsid w:val="00356C2C"/>
    <w:rsid w:val="00357173"/>
    <w:rsid w:val="003572E7"/>
    <w:rsid w:val="003578F9"/>
    <w:rsid w:val="00357D39"/>
    <w:rsid w:val="00360284"/>
    <w:rsid w:val="00360D41"/>
    <w:rsid w:val="00361558"/>
    <w:rsid w:val="00361D64"/>
    <w:rsid w:val="00362404"/>
    <w:rsid w:val="00362BA0"/>
    <w:rsid w:val="003642F7"/>
    <w:rsid w:val="003646D8"/>
    <w:rsid w:val="00364A00"/>
    <w:rsid w:val="00364ACD"/>
    <w:rsid w:val="00364EFB"/>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E16"/>
    <w:rsid w:val="0038599F"/>
    <w:rsid w:val="003863D0"/>
    <w:rsid w:val="00386A4A"/>
    <w:rsid w:val="003872F1"/>
    <w:rsid w:val="00387E36"/>
    <w:rsid w:val="003903CC"/>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DC9"/>
    <w:rsid w:val="003B3FBB"/>
    <w:rsid w:val="003B4B19"/>
    <w:rsid w:val="003B4E46"/>
    <w:rsid w:val="003B6288"/>
    <w:rsid w:val="003B731A"/>
    <w:rsid w:val="003C0091"/>
    <w:rsid w:val="003C09DF"/>
    <w:rsid w:val="003C0AF8"/>
    <w:rsid w:val="003C12D3"/>
    <w:rsid w:val="003C1964"/>
    <w:rsid w:val="003C1E1D"/>
    <w:rsid w:val="003C321B"/>
    <w:rsid w:val="003C3617"/>
    <w:rsid w:val="003C41BA"/>
    <w:rsid w:val="003C4394"/>
    <w:rsid w:val="003C502C"/>
    <w:rsid w:val="003C507F"/>
    <w:rsid w:val="003C50C6"/>
    <w:rsid w:val="003C530D"/>
    <w:rsid w:val="003C5B20"/>
    <w:rsid w:val="003C6AF6"/>
    <w:rsid w:val="003C6B03"/>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C69"/>
    <w:rsid w:val="003D4DE5"/>
    <w:rsid w:val="003D6C3C"/>
    <w:rsid w:val="003D793C"/>
    <w:rsid w:val="003D7D17"/>
    <w:rsid w:val="003E1ABE"/>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61AF"/>
    <w:rsid w:val="003F659C"/>
    <w:rsid w:val="003F673A"/>
    <w:rsid w:val="003F6D78"/>
    <w:rsid w:val="003F736B"/>
    <w:rsid w:val="00400A98"/>
    <w:rsid w:val="00401167"/>
    <w:rsid w:val="0040127C"/>
    <w:rsid w:val="00401457"/>
    <w:rsid w:val="00401B8C"/>
    <w:rsid w:val="00402D84"/>
    <w:rsid w:val="00403AD1"/>
    <w:rsid w:val="00403C7A"/>
    <w:rsid w:val="00403CBD"/>
    <w:rsid w:val="004049CE"/>
    <w:rsid w:val="00404B48"/>
    <w:rsid w:val="004054EA"/>
    <w:rsid w:val="00405A78"/>
    <w:rsid w:val="00405BAE"/>
    <w:rsid w:val="00406160"/>
    <w:rsid w:val="0040653C"/>
    <w:rsid w:val="00406BF3"/>
    <w:rsid w:val="00407228"/>
    <w:rsid w:val="00407340"/>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91A"/>
    <w:rsid w:val="00427507"/>
    <w:rsid w:val="00427771"/>
    <w:rsid w:val="0043005F"/>
    <w:rsid w:val="0043133F"/>
    <w:rsid w:val="0043147D"/>
    <w:rsid w:val="004327B0"/>
    <w:rsid w:val="00432C64"/>
    <w:rsid w:val="00432DA3"/>
    <w:rsid w:val="0043416D"/>
    <w:rsid w:val="004341F1"/>
    <w:rsid w:val="00434B52"/>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1FAD"/>
    <w:rsid w:val="0044211C"/>
    <w:rsid w:val="00442124"/>
    <w:rsid w:val="004426ED"/>
    <w:rsid w:val="00442B21"/>
    <w:rsid w:val="00442BB6"/>
    <w:rsid w:val="00443E9D"/>
    <w:rsid w:val="004448BB"/>
    <w:rsid w:val="00444C6A"/>
    <w:rsid w:val="0044503C"/>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0ED"/>
    <w:rsid w:val="00452780"/>
    <w:rsid w:val="0045321F"/>
    <w:rsid w:val="004538A5"/>
    <w:rsid w:val="00453FCD"/>
    <w:rsid w:val="0045420F"/>
    <w:rsid w:val="004542B6"/>
    <w:rsid w:val="004545E9"/>
    <w:rsid w:val="00454669"/>
    <w:rsid w:val="00454AD8"/>
    <w:rsid w:val="0045538F"/>
    <w:rsid w:val="00455651"/>
    <w:rsid w:val="00455665"/>
    <w:rsid w:val="00455BFB"/>
    <w:rsid w:val="00456280"/>
    <w:rsid w:val="00456ABD"/>
    <w:rsid w:val="00456DE4"/>
    <w:rsid w:val="00457451"/>
    <w:rsid w:val="00457EE5"/>
    <w:rsid w:val="004601A5"/>
    <w:rsid w:val="0046066C"/>
    <w:rsid w:val="004608BE"/>
    <w:rsid w:val="00460A1D"/>
    <w:rsid w:val="00460A68"/>
    <w:rsid w:val="0046111C"/>
    <w:rsid w:val="00461315"/>
    <w:rsid w:val="00461EF6"/>
    <w:rsid w:val="0046224E"/>
    <w:rsid w:val="00462F05"/>
    <w:rsid w:val="004638D6"/>
    <w:rsid w:val="00463933"/>
    <w:rsid w:val="00463BB9"/>
    <w:rsid w:val="00464151"/>
    <w:rsid w:val="0046464E"/>
    <w:rsid w:val="00464995"/>
    <w:rsid w:val="004654F5"/>
    <w:rsid w:val="00465CB5"/>
    <w:rsid w:val="00465E5B"/>
    <w:rsid w:val="00466452"/>
    <w:rsid w:val="00466B2C"/>
    <w:rsid w:val="00466BD8"/>
    <w:rsid w:val="00467090"/>
    <w:rsid w:val="0046725C"/>
    <w:rsid w:val="00467BCD"/>
    <w:rsid w:val="00467D8C"/>
    <w:rsid w:val="00467DFB"/>
    <w:rsid w:val="00467E11"/>
    <w:rsid w:val="004700E5"/>
    <w:rsid w:val="004701FD"/>
    <w:rsid w:val="00470234"/>
    <w:rsid w:val="00470AAF"/>
    <w:rsid w:val="00471918"/>
    <w:rsid w:val="00471FED"/>
    <w:rsid w:val="004723F4"/>
    <w:rsid w:val="0047240B"/>
    <w:rsid w:val="0047269C"/>
    <w:rsid w:val="00472BE0"/>
    <w:rsid w:val="00472DA3"/>
    <w:rsid w:val="0047512A"/>
    <w:rsid w:val="0047581F"/>
    <w:rsid w:val="00476165"/>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62B3"/>
    <w:rsid w:val="00486AAA"/>
    <w:rsid w:val="00487153"/>
    <w:rsid w:val="004904BD"/>
    <w:rsid w:val="004907D0"/>
    <w:rsid w:val="00490B6E"/>
    <w:rsid w:val="00490CB8"/>
    <w:rsid w:val="00490EE5"/>
    <w:rsid w:val="00490F50"/>
    <w:rsid w:val="004911D4"/>
    <w:rsid w:val="00491679"/>
    <w:rsid w:val="004919BD"/>
    <w:rsid w:val="00491D51"/>
    <w:rsid w:val="00491FC9"/>
    <w:rsid w:val="00492500"/>
    <w:rsid w:val="00493744"/>
    <w:rsid w:val="00493875"/>
    <w:rsid w:val="00493F61"/>
    <w:rsid w:val="00494851"/>
    <w:rsid w:val="00494B6E"/>
    <w:rsid w:val="00495970"/>
    <w:rsid w:val="00495BB3"/>
    <w:rsid w:val="00496046"/>
    <w:rsid w:val="00497B58"/>
    <w:rsid w:val="004A0A06"/>
    <w:rsid w:val="004A0E27"/>
    <w:rsid w:val="004A102B"/>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712"/>
    <w:rsid w:val="004C1414"/>
    <w:rsid w:val="004C152A"/>
    <w:rsid w:val="004C1A83"/>
    <w:rsid w:val="004C3240"/>
    <w:rsid w:val="004C3341"/>
    <w:rsid w:val="004C366A"/>
    <w:rsid w:val="004C37F8"/>
    <w:rsid w:val="004C3AAF"/>
    <w:rsid w:val="004C3FB6"/>
    <w:rsid w:val="004C51B8"/>
    <w:rsid w:val="004C59D4"/>
    <w:rsid w:val="004C6E5F"/>
    <w:rsid w:val="004C704C"/>
    <w:rsid w:val="004C7323"/>
    <w:rsid w:val="004C78AC"/>
    <w:rsid w:val="004D01FC"/>
    <w:rsid w:val="004D0349"/>
    <w:rsid w:val="004D0C18"/>
    <w:rsid w:val="004D0EAC"/>
    <w:rsid w:val="004D0FE3"/>
    <w:rsid w:val="004D1043"/>
    <w:rsid w:val="004D1AAA"/>
    <w:rsid w:val="004D1CB5"/>
    <w:rsid w:val="004D1F60"/>
    <w:rsid w:val="004D1F67"/>
    <w:rsid w:val="004D2361"/>
    <w:rsid w:val="004D31C5"/>
    <w:rsid w:val="004D36C0"/>
    <w:rsid w:val="004D54CC"/>
    <w:rsid w:val="004D589D"/>
    <w:rsid w:val="004D59DC"/>
    <w:rsid w:val="004D5A09"/>
    <w:rsid w:val="004D617B"/>
    <w:rsid w:val="004D7D4A"/>
    <w:rsid w:val="004D7EA2"/>
    <w:rsid w:val="004E0F84"/>
    <w:rsid w:val="004E1426"/>
    <w:rsid w:val="004E164B"/>
    <w:rsid w:val="004E2B76"/>
    <w:rsid w:val="004E32A6"/>
    <w:rsid w:val="004E3384"/>
    <w:rsid w:val="004E4220"/>
    <w:rsid w:val="004E464C"/>
    <w:rsid w:val="004E4731"/>
    <w:rsid w:val="004E5081"/>
    <w:rsid w:val="004E5285"/>
    <w:rsid w:val="004E5384"/>
    <w:rsid w:val="004E5A2B"/>
    <w:rsid w:val="004E5FA1"/>
    <w:rsid w:val="004E6537"/>
    <w:rsid w:val="004E6871"/>
    <w:rsid w:val="004E6CDE"/>
    <w:rsid w:val="004E7270"/>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9B7"/>
    <w:rsid w:val="00511DE1"/>
    <w:rsid w:val="005120D4"/>
    <w:rsid w:val="00512582"/>
    <w:rsid w:val="00512AD2"/>
    <w:rsid w:val="00512ECE"/>
    <w:rsid w:val="0051373C"/>
    <w:rsid w:val="00514051"/>
    <w:rsid w:val="00514CC3"/>
    <w:rsid w:val="00514F37"/>
    <w:rsid w:val="005156C2"/>
    <w:rsid w:val="00515E92"/>
    <w:rsid w:val="0051690E"/>
    <w:rsid w:val="00516DCF"/>
    <w:rsid w:val="0051730D"/>
    <w:rsid w:val="005210A1"/>
    <w:rsid w:val="00521D93"/>
    <w:rsid w:val="005225B6"/>
    <w:rsid w:val="005231DE"/>
    <w:rsid w:val="00523AF5"/>
    <w:rsid w:val="00523B8B"/>
    <w:rsid w:val="00524486"/>
    <w:rsid w:val="0052497A"/>
    <w:rsid w:val="00524A93"/>
    <w:rsid w:val="00524E26"/>
    <w:rsid w:val="00525D1C"/>
    <w:rsid w:val="005265E7"/>
    <w:rsid w:val="00526CB9"/>
    <w:rsid w:val="00527F85"/>
    <w:rsid w:val="00530735"/>
    <w:rsid w:val="005308B4"/>
    <w:rsid w:val="00530B40"/>
    <w:rsid w:val="00530E71"/>
    <w:rsid w:val="0053140F"/>
    <w:rsid w:val="0053274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35A"/>
    <w:rsid w:val="00593545"/>
    <w:rsid w:val="00593AA8"/>
    <w:rsid w:val="00593EA9"/>
    <w:rsid w:val="00595BA8"/>
    <w:rsid w:val="00595E26"/>
    <w:rsid w:val="0059643D"/>
    <w:rsid w:val="00596E27"/>
    <w:rsid w:val="0059709C"/>
    <w:rsid w:val="00597F3E"/>
    <w:rsid w:val="005A0115"/>
    <w:rsid w:val="005A06B8"/>
    <w:rsid w:val="005A0972"/>
    <w:rsid w:val="005A0D6C"/>
    <w:rsid w:val="005A1203"/>
    <w:rsid w:val="005A1B3B"/>
    <w:rsid w:val="005A1C3B"/>
    <w:rsid w:val="005A2123"/>
    <w:rsid w:val="005A29B5"/>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7271"/>
    <w:rsid w:val="005D7E7D"/>
    <w:rsid w:val="005E0756"/>
    <w:rsid w:val="005E0B50"/>
    <w:rsid w:val="005E0F70"/>
    <w:rsid w:val="005E1723"/>
    <w:rsid w:val="005E18A7"/>
    <w:rsid w:val="005E197D"/>
    <w:rsid w:val="005E1DA9"/>
    <w:rsid w:val="005E1ECA"/>
    <w:rsid w:val="005E24F7"/>
    <w:rsid w:val="005E2969"/>
    <w:rsid w:val="005E2F11"/>
    <w:rsid w:val="005E3181"/>
    <w:rsid w:val="005E364F"/>
    <w:rsid w:val="005E39E1"/>
    <w:rsid w:val="005E3C23"/>
    <w:rsid w:val="005E4069"/>
    <w:rsid w:val="005E4971"/>
    <w:rsid w:val="005E4BF0"/>
    <w:rsid w:val="005E4F4B"/>
    <w:rsid w:val="005E6274"/>
    <w:rsid w:val="005E6355"/>
    <w:rsid w:val="005E745E"/>
    <w:rsid w:val="005E756E"/>
    <w:rsid w:val="005E7F77"/>
    <w:rsid w:val="005F002D"/>
    <w:rsid w:val="005F05A8"/>
    <w:rsid w:val="005F06E3"/>
    <w:rsid w:val="005F100C"/>
    <w:rsid w:val="005F1231"/>
    <w:rsid w:val="005F1B63"/>
    <w:rsid w:val="005F1C34"/>
    <w:rsid w:val="005F1C3B"/>
    <w:rsid w:val="005F1FAC"/>
    <w:rsid w:val="005F29B0"/>
    <w:rsid w:val="005F2ADA"/>
    <w:rsid w:val="005F32DF"/>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8F8"/>
    <w:rsid w:val="00603A98"/>
    <w:rsid w:val="00603BBA"/>
    <w:rsid w:val="0060461F"/>
    <w:rsid w:val="00604AE2"/>
    <w:rsid w:val="00604D16"/>
    <w:rsid w:val="00604D82"/>
    <w:rsid w:val="00604FD1"/>
    <w:rsid w:val="006052B6"/>
    <w:rsid w:val="0060554D"/>
    <w:rsid w:val="006061E4"/>
    <w:rsid w:val="00606399"/>
    <w:rsid w:val="0060642F"/>
    <w:rsid w:val="00606B1F"/>
    <w:rsid w:val="00606C32"/>
    <w:rsid w:val="00606CC4"/>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749"/>
    <w:rsid w:val="0065484F"/>
    <w:rsid w:val="00654A15"/>
    <w:rsid w:val="00654A91"/>
    <w:rsid w:val="006554D2"/>
    <w:rsid w:val="00655951"/>
    <w:rsid w:val="00655F1B"/>
    <w:rsid w:val="00656A1E"/>
    <w:rsid w:val="00657735"/>
    <w:rsid w:val="0065777D"/>
    <w:rsid w:val="00657787"/>
    <w:rsid w:val="00657C4F"/>
    <w:rsid w:val="00657FF1"/>
    <w:rsid w:val="006604F2"/>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6F7"/>
    <w:rsid w:val="006B495B"/>
    <w:rsid w:val="006B53B7"/>
    <w:rsid w:val="006B5B5C"/>
    <w:rsid w:val="006B6296"/>
    <w:rsid w:val="006B69BB"/>
    <w:rsid w:val="006B71C6"/>
    <w:rsid w:val="006B7DCA"/>
    <w:rsid w:val="006C0493"/>
    <w:rsid w:val="006C05AD"/>
    <w:rsid w:val="006C0739"/>
    <w:rsid w:val="006C075F"/>
    <w:rsid w:val="006C14CF"/>
    <w:rsid w:val="006C1A24"/>
    <w:rsid w:val="006C208D"/>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C78"/>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04DA"/>
    <w:rsid w:val="006F13A5"/>
    <w:rsid w:val="006F172D"/>
    <w:rsid w:val="006F1D23"/>
    <w:rsid w:val="006F1E93"/>
    <w:rsid w:val="006F2C7F"/>
    <w:rsid w:val="006F338D"/>
    <w:rsid w:val="006F35F2"/>
    <w:rsid w:val="006F374B"/>
    <w:rsid w:val="006F3B66"/>
    <w:rsid w:val="006F409F"/>
    <w:rsid w:val="006F5351"/>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205C"/>
    <w:rsid w:val="00712475"/>
    <w:rsid w:val="00712675"/>
    <w:rsid w:val="00712873"/>
    <w:rsid w:val="00712968"/>
    <w:rsid w:val="00713E95"/>
    <w:rsid w:val="00714198"/>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0E18"/>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1A82"/>
    <w:rsid w:val="0073260A"/>
    <w:rsid w:val="00732781"/>
    <w:rsid w:val="00732FA3"/>
    <w:rsid w:val="007332A6"/>
    <w:rsid w:val="0073350A"/>
    <w:rsid w:val="007342C2"/>
    <w:rsid w:val="007343E8"/>
    <w:rsid w:val="0073479E"/>
    <w:rsid w:val="00735209"/>
    <w:rsid w:val="007356B4"/>
    <w:rsid w:val="007363C4"/>
    <w:rsid w:val="00736B06"/>
    <w:rsid w:val="00736F5D"/>
    <w:rsid w:val="007402CA"/>
    <w:rsid w:val="0074099D"/>
    <w:rsid w:val="00741A39"/>
    <w:rsid w:val="00741DB5"/>
    <w:rsid w:val="007423DE"/>
    <w:rsid w:val="007428E4"/>
    <w:rsid w:val="00742C88"/>
    <w:rsid w:val="0074309E"/>
    <w:rsid w:val="00743B29"/>
    <w:rsid w:val="00744352"/>
    <w:rsid w:val="007446CB"/>
    <w:rsid w:val="00744C65"/>
    <w:rsid w:val="007455C0"/>
    <w:rsid w:val="00745AC4"/>
    <w:rsid w:val="00746235"/>
    <w:rsid w:val="007473AA"/>
    <w:rsid w:val="0074797C"/>
    <w:rsid w:val="00750C68"/>
    <w:rsid w:val="00751256"/>
    <w:rsid w:val="00751845"/>
    <w:rsid w:val="00752006"/>
    <w:rsid w:val="0075205F"/>
    <w:rsid w:val="00752201"/>
    <w:rsid w:val="00752608"/>
    <w:rsid w:val="007526E5"/>
    <w:rsid w:val="007527EC"/>
    <w:rsid w:val="00752C1C"/>
    <w:rsid w:val="007532D7"/>
    <w:rsid w:val="0075354F"/>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6D6D"/>
    <w:rsid w:val="007970DF"/>
    <w:rsid w:val="007971F1"/>
    <w:rsid w:val="00797924"/>
    <w:rsid w:val="007A0799"/>
    <w:rsid w:val="007A155B"/>
    <w:rsid w:val="007A1966"/>
    <w:rsid w:val="007A1979"/>
    <w:rsid w:val="007A19A3"/>
    <w:rsid w:val="007A1A2D"/>
    <w:rsid w:val="007A1DC3"/>
    <w:rsid w:val="007A2BBE"/>
    <w:rsid w:val="007A2D47"/>
    <w:rsid w:val="007A3034"/>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47F3"/>
    <w:rsid w:val="007D4D61"/>
    <w:rsid w:val="007D5512"/>
    <w:rsid w:val="007D6028"/>
    <w:rsid w:val="007D7F18"/>
    <w:rsid w:val="007E082D"/>
    <w:rsid w:val="007E0E82"/>
    <w:rsid w:val="007E123E"/>
    <w:rsid w:val="007E1C1D"/>
    <w:rsid w:val="007E1C24"/>
    <w:rsid w:val="007E2D20"/>
    <w:rsid w:val="007E31A9"/>
    <w:rsid w:val="007E457F"/>
    <w:rsid w:val="007E45CA"/>
    <w:rsid w:val="007E4633"/>
    <w:rsid w:val="007E49D7"/>
    <w:rsid w:val="007E4B1C"/>
    <w:rsid w:val="007E5B25"/>
    <w:rsid w:val="007E5BB5"/>
    <w:rsid w:val="007E644C"/>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46E"/>
    <w:rsid w:val="00813CE6"/>
    <w:rsid w:val="008152C3"/>
    <w:rsid w:val="0081582A"/>
    <w:rsid w:val="00815BDD"/>
    <w:rsid w:val="008165B9"/>
    <w:rsid w:val="00816804"/>
    <w:rsid w:val="00816B9D"/>
    <w:rsid w:val="00816DFA"/>
    <w:rsid w:val="00816F2A"/>
    <w:rsid w:val="008206A6"/>
    <w:rsid w:val="00820874"/>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8D0"/>
    <w:rsid w:val="0082791F"/>
    <w:rsid w:val="00827F4C"/>
    <w:rsid w:val="00827F58"/>
    <w:rsid w:val="008313F0"/>
    <w:rsid w:val="00831B2B"/>
    <w:rsid w:val="008321BF"/>
    <w:rsid w:val="00832305"/>
    <w:rsid w:val="0083395B"/>
    <w:rsid w:val="00833D46"/>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1302"/>
    <w:rsid w:val="00861598"/>
    <w:rsid w:val="0086198D"/>
    <w:rsid w:val="00861ED9"/>
    <w:rsid w:val="0086282C"/>
    <w:rsid w:val="00862BE5"/>
    <w:rsid w:val="00862EA2"/>
    <w:rsid w:val="008633F4"/>
    <w:rsid w:val="0086358F"/>
    <w:rsid w:val="008637C8"/>
    <w:rsid w:val="008641F2"/>
    <w:rsid w:val="00864C62"/>
    <w:rsid w:val="00865128"/>
    <w:rsid w:val="00865AD6"/>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744C"/>
    <w:rsid w:val="00897C8C"/>
    <w:rsid w:val="008A12DF"/>
    <w:rsid w:val="008A17FD"/>
    <w:rsid w:val="008A1A92"/>
    <w:rsid w:val="008A3A8C"/>
    <w:rsid w:val="008A41BA"/>
    <w:rsid w:val="008A42DF"/>
    <w:rsid w:val="008A4336"/>
    <w:rsid w:val="008A4E26"/>
    <w:rsid w:val="008A5A32"/>
    <w:rsid w:val="008A612D"/>
    <w:rsid w:val="008A79B4"/>
    <w:rsid w:val="008A7CC8"/>
    <w:rsid w:val="008B01CC"/>
    <w:rsid w:val="008B072F"/>
    <w:rsid w:val="008B0B0D"/>
    <w:rsid w:val="008B1443"/>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D0506"/>
    <w:rsid w:val="008D0AB5"/>
    <w:rsid w:val="008D0AE5"/>
    <w:rsid w:val="008D10F8"/>
    <w:rsid w:val="008D1BED"/>
    <w:rsid w:val="008D1EC4"/>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DC8"/>
    <w:rsid w:val="008E4F04"/>
    <w:rsid w:val="008E529F"/>
    <w:rsid w:val="008E5C98"/>
    <w:rsid w:val="008E6367"/>
    <w:rsid w:val="008E6B6B"/>
    <w:rsid w:val="008E7138"/>
    <w:rsid w:val="008F01DC"/>
    <w:rsid w:val="008F0639"/>
    <w:rsid w:val="008F07FA"/>
    <w:rsid w:val="008F0AD7"/>
    <w:rsid w:val="008F14E3"/>
    <w:rsid w:val="008F152E"/>
    <w:rsid w:val="008F2534"/>
    <w:rsid w:val="008F26EA"/>
    <w:rsid w:val="008F2C34"/>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12"/>
    <w:rsid w:val="0091623E"/>
    <w:rsid w:val="009169A9"/>
    <w:rsid w:val="00916E25"/>
    <w:rsid w:val="00917680"/>
    <w:rsid w:val="00920781"/>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B2D"/>
    <w:rsid w:val="00943EE5"/>
    <w:rsid w:val="00944AE6"/>
    <w:rsid w:val="00945242"/>
    <w:rsid w:val="009456CA"/>
    <w:rsid w:val="009456E2"/>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A06"/>
    <w:rsid w:val="00992B46"/>
    <w:rsid w:val="009933E3"/>
    <w:rsid w:val="00993BC6"/>
    <w:rsid w:val="00994BBC"/>
    <w:rsid w:val="00995022"/>
    <w:rsid w:val="0099528A"/>
    <w:rsid w:val="00995323"/>
    <w:rsid w:val="00995647"/>
    <w:rsid w:val="00995CBC"/>
    <w:rsid w:val="00995F0A"/>
    <w:rsid w:val="00996EF0"/>
    <w:rsid w:val="00996F46"/>
    <w:rsid w:val="00997746"/>
    <w:rsid w:val="009A060D"/>
    <w:rsid w:val="009A07D9"/>
    <w:rsid w:val="009A0AED"/>
    <w:rsid w:val="009A0D90"/>
    <w:rsid w:val="009A12F4"/>
    <w:rsid w:val="009A1515"/>
    <w:rsid w:val="009A2C57"/>
    <w:rsid w:val="009A3005"/>
    <w:rsid w:val="009A34E0"/>
    <w:rsid w:val="009A3541"/>
    <w:rsid w:val="009A3670"/>
    <w:rsid w:val="009A3B25"/>
    <w:rsid w:val="009A4DB3"/>
    <w:rsid w:val="009A4E32"/>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E27"/>
    <w:rsid w:val="009E05BF"/>
    <w:rsid w:val="009E0696"/>
    <w:rsid w:val="009E19FE"/>
    <w:rsid w:val="009E1ADA"/>
    <w:rsid w:val="009E2982"/>
    <w:rsid w:val="009E2A63"/>
    <w:rsid w:val="009E2D16"/>
    <w:rsid w:val="009E2DF0"/>
    <w:rsid w:val="009E2FC6"/>
    <w:rsid w:val="009E32D3"/>
    <w:rsid w:val="009E4976"/>
    <w:rsid w:val="009E50E4"/>
    <w:rsid w:val="009E529D"/>
    <w:rsid w:val="009E5C47"/>
    <w:rsid w:val="009E5CFB"/>
    <w:rsid w:val="009E6168"/>
    <w:rsid w:val="009E670C"/>
    <w:rsid w:val="009E6D13"/>
    <w:rsid w:val="009F05DE"/>
    <w:rsid w:val="009F13B7"/>
    <w:rsid w:val="009F1E22"/>
    <w:rsid w:val="009F20B1"/>
    <w:rsid w:val="009F31C6"/>
    <w:rsid w:val="009F3531"/>
    <w:rsid w:val="009F4416"/>
    <w:rsid w:val="009F4EDE"/>
    <w:rsid w:val="009F5460"/>
    <w:rsid w:val="009F5C39"/>
    <w:rsid w:val="009F6695"/>
    <w:rsid w:val="009F68C8"/>
    <w:rsid w:val="009F6984"/>
    <w:rsid w:val="00A0075D"/>
    <w:rsid w:val="00A00BF7"/>
    <w:rsid w:val="00A00DC0"/>
    <w:rsid w:val="00A021F5"/>
    <w:rsid w:val="00A0229A"/>
    <w:rsid w:val="00A0272B"/>
    <w:rsid w:val="00A027CC"/>
    <w:rsid w:val="00A030B3"/>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18BD"/>
    <w:rsid w:val="00A22766"/>
    <w:rsid w:val="00A22F24"/>
    <w:rsid w:val="00A235A9"/>
    <w:rsid w:val="00A23742"/>
    <w:rsid w:val="00A24208"/>
    <w:rsid w:val="00A24303"/>
    <w:rsid w:val="00A24E72"/>
    <w:rsid w:val="00A252A4"/>
    <w:rsid w:val="00A267E1"/>
    <w:rsid w:val="00A275D5"/>
    <w:rsid w:val="00A2765C"/>
    <w:rsid w:val="00A305C6"/>
    <w:rsid w:val="00A308D0"/>
    <w:rsid w:val="00A30A06"/>
    <w:rsid w:val="00A31E4A"/>
    <w:rsid w:val="00A31FB2"/>
    <w:rsid w:val="00A321D1"/>
    <w:rsid w:val="00A33117"/>
    <w:rsid w:val="00A335A1"/>
    <w:rsid w:val="00A34298"/>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2E64"/>
    <w:rsid w:val="00A448E5"/>
    <w:rsid w:val="00A46A2A"/>
    <w:rsid w:val="00A46C5A"/>
    <w:rsid w:val="00A47155"/>
    <w:rsid w:val="00A4754C"/>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DF0"/>
    <w:rsid w:val="00A60798"/>
    <w:rsid w:val="00A62D0F"/>
    <w:rsid w:val="00A631C1"/>
    <w:rsid w:val="00A6437F"/>
    <w:rsid w:val="00A65134"/>
    <w:rsid w:val="00A65925"/>
    <w:rsid w:val="00A65994"/>
    <w:rsid w:val="00A65DCC"/>
    <w:rsid w:val="00A66047"/>
    <w:rsid w:val="00A661E2"/>
    <w:rsid w:val="00A666DC"/>
    <w:rsid w:val="00A667DE"/>
    <w:rsid w:val="00A678EF"/>
    <w:rsid w:val="00A67C08"/>
    <w:rsid w:val="00A703E3"/>
    <w:rsid w:val="00A70A79"/>
    <w:rsid w:val="00A71911"/>
    <w:rsid w:val="00A72085"/>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0F6"/>
    <w:rsid w:val="00A814BC"/>
    <w:rsid w:val="00A8176A"/>
    <w:rsid w:val="00A817F0"/>
    <w:rsid w:val="00A81DB3"/>
    <w:rsid w:val="00A834B4"/>
    <w:rsid w:val="00A836C8"/>
    <w:rsid w:val="00A8396C"/>
    <w:rsid w:val="00A842DA"/>
    <w:rsid w:val="00A84886"/>
    <w:rsid w:val="00A84E9C"/>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F81"/>
    <w:rsid w:val="00AC508B"/>
    <w:rsid w:val="00AC5352"/>
    <w:rsid w:val="00AC53E5"/>
    <w:rsid w:val="00AC5D19"/>
    <w:rsid w:val="00AC6596"/>
    <w:rsid w:val="00AC670F"/>
    <w:rsid w:val="00AC713E"/>
    <w:rsid w:val="00AC740E"/>
    <w:rsid w:val="00AC7D9C"/>
    <w:rsid w:val="00AC7E47"/>
    <w:rsid w:val="00AD00EA"/>
    <w:rsid w:val="00AD08DF"/>
    <w:rsid w:val="00AD0B2C"/>
    <w:rsid w:val="00AD0FC8"/>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E0022"/>
    <w:rsid w:val="00AE04F8"/>
    <w:rsid w:val="00AE0B48"/>
    <w:rsid w:val="00AE1F27"/>
    <w:rsid w:val="00AE210D"/>
    <w:rsid w:val="00AE2B80"/>
    <w:rsid w:val="00AE3865"/>
    <w:rsid w:val="00AE3EA7"/>
    <w:rsid w:val="00AE441B"/>
    <w:rsid w:val="00AE452B"/>
    <w:rsid w:val="00AE531D"/>
    <w:rsid w:val="00AE54C0"/>
    <w:rsid w:val="00AE65BE"/>
    <w:rsid w:val="00AE6B28"/>
    <w:rsid w:val="00AE6BD0"/>
    <w:rsid w:val="00AE7EFB"/>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27F"/>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AD3"/>
    <w:rsid w:val="00B31BE3"/>
    <w:rsid w:val="00B33224"/>
    <w:rsid w:val="00B33EA7"/>
    <w:rsid w:val="00B33FE8"/>
    <w:rsid w:val="00B34009"/>
    <w:rsid w:val="00B3423C"/>
    <w:rsid w:val="00B3451E"/>
    <w:rsid w:val="00B351F4"/>
    <w:rsid w:val="00B35EFA"/>
    <w:rsid w:val="00B360A5"/>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3C0A"/>
    <w:rsid w:val="00B44398"/>
    <w:rsid w:val="00B445AE"/>
    <w:rsid w:val="00B449F8"/>
    <w:rsid w:val="00B4606B"/>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3AA"/>
    <w:rsid w:val="00B779A1"/>
    <w:rsid w:val="00B77B4C"/>
    <w:rsid w:val="00B77BFE"/>
    <w:rsid w:val="00B800B1"/>
    <w:rsid w:val="00B800FD"/>
    <w:rsid w:val="00B802B4"/>
    <w:rsid w:val="00B8072B"/>
    <w:rsid w:val="00B80C14"/>
    <w:rsid w:val="00B8127F"/>
    <w:rsid w:val="00B81FC4"/>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752"/>
    <w:rsid w:val="00B92A15"/>
    <w:rsid w:val="00B92DCA"/>
    <w:rsid w:val="00B92F9E"/>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5436"/>
    <w:rsid w:val="00BA6011"/>
    <w:rsid w:val="00BA659A"/>
    <w:rsid w:val="00BA6AE2"/>
    <w:rsid w:val="00BA7428"/>
    <w:rsid w:val="00BB03F3"/>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3B6"/>
    <w:rsid w:val="00BD5780"/>
    <w:rsid w:val="00BD57AC"/>
    <w:rsid w:val="00BD5CC6"/>
    <w:rsid w:val="00BD696D"/>
    <w:rsid w:val="00BD6C2C"/>
    <w:rsid w:val="00BD6E0F"/>
    <w:rsid w:val="00BE02A5"/>
    <w:rsid w:val="00BE0802"/>
    <w:rsid w:val="00BE1D60"/>
    <w:rsid w:val="00BE1D75"/>
    <w:rsid w:val="00BE2565"/>
    <w:rsid w:val="00BE2CCE"/>
    <w:rsid w:val="00BE4225"/>
    <w:rsid w:val="00BE4806"/>
    <w:rsid w:val="00BE4E64"/>
    <w:rsid w:val="00BE5E10"/>
    <w:rsid w:val="00BE610F"/>
    <w:rsid w:val="00BE6208"/>
    <w:rsid w:val="00BE62BA"/>
    <w:rsid w:val="00BE6CC9"/>
    <w:rsid w:val="00BE6E91"/>
    <w:rsid w:val="00BE71F9"/>
    <w:rsid w:val="00BF02B9"/>
    <w:rsid w:val="00BF08C7"/>
    <w:rsid w:val="00BF2EE5"/>
    <w:rsid w:val="00BF2F15"/>
    <w:rsid w:val="00BF31D3"/>
    <w:rsid w:val="00BF3476"/>
    <w:rsid w:val="00BF3682"/>
    <w:rsid w:val="00BF3744"/>
    <w:rsid w:val="00BF415C"/>
    <w:rsid w:val="00BF4E86"/>
    <w:rsid w:val="00BF596F"/>
    <w:rsid w:val="00BF670B"/>
    <w:rsid w:val="00BF6741"/>
    <w:rsid w:val="00BF6DA1"/>
    <w:rsid w:val="00BF72DD"/>
    <w:rsid w:val="00C003B7"/>
    <w:rsid w:val="00C00E39"/>
    <w:rsid w:val="00C00FDA"/>
    <w:rsid w:val="00C01228"/>
    <w:rsid w:val="00C0130E"/>
    <w:rsid w:val="00C01EA4"/>
    <w:rsid w:val="00C01EE4"/>
    <w:rsid w:val="00C025BB"/>
    <w:rsid w:val="00C025D8"/>
    <w:rsid w:val="00C02EBC"/>
    <w:rsid w:val="00C03017"/>
    <w:rsid w:val="00C03050"/>
    <w:rsid w:val="00C04003"/>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7D"/>
    <w:rsid w:val="00C154DD"/>
    <w:rsid w:val="00C15556"/>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7A02"/>
    <w:rsid w:val="00C27EFA"/>
    <w:rsid w:val="00C30204"/>
    <w:rsid w:val="00C30294"/>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D29"/>
    <w:rsid w:val="00C43EC8"/>
    <w:rsid w:val="00C44A6D"/>
    <w:rsid w:val="00C44FA9"/>
    <w:rsid w:val="00C458A1"/>
    <w:rsid w:val="00C4648E"/>
    <w:rsid w:val="00C4663C"/>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995"/>
    <w:rsid w:val="00C54EF1"/>
    <w:rsid w:val="00C554F3"/>
    <w:rsid w:val="00C55773"/>
    <w:rsid w:val="00C56A40"/>
    <w:rsid w:val="00C56DA1"/>
    <w:rsid w:val="00C6001F"/>
    <w:rsid w:val="00C60093"/>
    <w:rsid w:val="00C6025F"/>
    <w:rsid w:val="00C60443"/>
    <w:rsid w:val="00C60BB0"/>
    <w:rsid w:val="00C61131"/>
    <w:rsid w:val="00C61295"/>
    <w:rsid w:val="00C6237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41BE"/>
    <w:rsid w:val="00C841DA"/>
    <w:rsid w:val="00C84218"/>
    <w:rsid w:val="00C84358"/>
    <w:rsid w:val="00C843F4"/>
    <w:rsid w:val="00C84560"/>
    <w:rsid w:val="00C84599"/>
    <w:rsid w:val="00C84665"/>
    <w:rsid w:val="00C84B18"/>
    <w:rsid w:val="00C84CA1"/>
    <w:rsid w:val="00C86C68"/>
    <w:rsid w:val="00C86E1C"/>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3EB"/>
    <w:rsid w:val="00CB14DE"/>
    <w:rsid w:val="00CB1B1D"/>
    <w:rsid w:val="00CB1D6D"/>
    <w:rsid w:val="00CB1E49"/>
    <w:rsid w:val="00CB218C"/>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2DA"/>
    <w:rsid w:val="00CF7B08"/>
    <w:rsid w:val="00CF7BC6"/>
    <w:rsid w:val="00D00F00"/>
    <w:rsid w:val="00D02126"/>
    <w:rsid w:val="00D0253D"/>
    <w:rsid w:val="00D054B6"/>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35E"/>
    <w:rsid w:val="00D20937"/>
    <w:rsid w:val="00D20DDA"/>
    <w:rsid w:val="00D211D3"/>
    <w:rsid w:val="00D215AE"/>
    <w:rsid w:val="00D21E05"/>
    <w:rsid w:val="00D222AC"/>
    <w:rsid w:val="00D228FD"/>
    <w:rsid w:val="00D22A30"/>
    <w:rsid w:val="00D22AD8"/>
    <w:rsid w:val="00D22D71"/>
    <w:rsid w:val="00D22ED6"/>
    <w:rsid w:val="00D2322F"/>
    <w:rsid w:val="00D232CE"/>
    <w:rsid w:val="00D23506"/>
    <w:rsid w:val="00D2389E"/>
    <w:rsid w:val="00D23FAA"/>
    <w:rsid w:val="00D24120"/>
    <w:rsid w:val="00D2417E"/>
    <w:rsid w:val="00D24484"/>
    <w:rsid w:val="00D2511C"/>
    <w:rsid w:val="00D25531"/>
    <w:rsid w:val="00D269F6"/>
    <w:rsid w:val="00D277C1"/>
    <w:rsid w:val="00D27B29"/>
    <w:rsid w:val="00D27C2F"/>
    <w:rsid w:val="00D30103"/>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5438"/>
    <w:rsid w:val="00D57398"/>
    <w:rsid w:val="00D57C20"/>
    <w:rsid w:val="00D57CF0"/>
    <w:rsid w:val="00D57DDE"/>
    <w:rsid w:val="00D57E84"/>
    <w:rsid w:val="00D60458"/>
    <w:rsid w:val="00D605B4"/>
    <w:rsid w:val="00D60C5C"/>
    <w:rsid w:val="00D6126D"/>
    <w:rsid w:val="00D61F7C"/>
    <w:rsid w:val="00D62417"/>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D2"/>
    <w:rsid w:val="00D740EB"/>
    <w:rsid w:val="00D741E7"/>
    <w:rsid w:val="00D74635"/>
    <w:rsid w:val="00D74698"/>
    <w:rsid w:val="00D7490B"/>
    <w:rsid w:val="00D75504"/>
    <w:rsid w:val="00D75BD9"/>
    <w:rsid w:val="00D7672F"/>
    <w:rsid w:val="00D767C7"/>
    <w:rsid w:val="00D76BF1"/>
    <w:rsid w:val="00D77FC9"/>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1A14"/>
    <w:rsid w:val="00D928DC"/>
    <w:rsid w:val="00D92D57"/>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5ADD"/>
    <w:rsid w:val="00DA6358"/>
    <w:rsid w:val="00DA65B3"/>
    <w:rsid w:val="00DA6918"/>
    <w:rsid w:val="00DA6BDF"/>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130"/>
    <w:rsid w:val="00DB772C"/>
    <w:rsid w:val="00DC0CDE"/>
    <w:rsid w:val="00DC1112"/>
    <w:rsid w:val="00DC1449"/>
    <w:rsid w:val="00DC18CD"/>
    <w:rsid w:val="00DC29E5"/>
    <w:rsid w:val="00DC3AEA"/>
    <w:rsid w:val="00DC3B1C"/>
    <w:rsid w:val="00DC4937"/>
    <w:rsid w:val="00DC49AB"/>
    <w:rsid w:val="00DC4AE8"/>
    <w:rsid w:val="00DC54D1"/>
    <w:rsid w:val="00DC5DCC"/>
    <w:rsid w:val="00DC6956"/>
    <w:rsid w:val="00DC6C9A"/>
    <w:rsid w:val="00DC7078"/>
    <w:rsid w:val="00DC7337"/>
    <w:rsid w:val="00DC7356"/>
    <w:rsid w:val="00DC7736"/>
    <w:rsid w:val="00DC79F5"/>
    <w:rsid w:val="00DD09C2"/>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76CA"/>
    <w:rsid w:val="00DD7B7E"/>
    <w:rsid w:val="00DE03D8"/>
    <w:rsid w:val="00DE0470"/>
    <w:rsid w:val="00DE06A5"/>
    <w:rsid w:val="00DE0E44"/>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BDD"/>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869"/>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0578"/>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57F81"/>
    <w:rsid w:val="00E60005"/>
    <w:rsid w:val="00E6076C"/>
    <w:rsid w:val="00E608A2"/>
    <w:rsid w:val="00E609A6"/>
    <w:rsid w:val="00E60AB5"/>
    <w:rsid w:val="00E61039"/>
    <w:rsid w:val="00E6182F"/>
    <w:rsid w:val="00E619BF"/>
    <w:rsid w:val="00E622ED"/>
    <w:rsid w:val="00E6271C"/>
    <w:rsid w:val="00E62922"/>
    <w:rsid w:val="00E62AC5"/>
    <w:rsid w:val="00E63B32"/>
    <w:rsid w:val="00E65BB7"/>
    <w:rsid w:val="00E66059"/>
    <w:rsid w:val="00E66A1E"/>
    <w:rsid w:val="00E66ACA"/>
    <w:rsid w:val="00E66DC4"/>
    <w:rsid w:val="00E67D80"/>
    <w:rsid w:val="00E70CD4"/>
    <w:rsid w:val="00E717FC"/>
    <w:rsid w:val="00E71B14"/>
    <w:rsid w:val="00E72591"/>
    <w:rsid w:val="00E735D8"/>
    <w:rsid w:val="00E73FB9"/>
    <w:rsid w:val="00E744D4"/>
    <w:rsid w:val="00E746DA"/>
    <w:rsid w:val="00E74B13"/>
    <w:rsid w:val="00E75586"/>
    <w:rsid w:val="00E75E38"/>
    <w:rsid w:val="00E7620E"/>
    <w:rsid w:val="00E768AA"/>
    <w:rsid w:val="00E76E40"/>
    <w:rsid w:val="00E77AAC"/>
    <w:rsid w:val="00E80591"/>
    <w:rsid w:val="00E805BB"/>
    <w:rsid w:val="00E80734"/>
    <w:rsid w:val="00E80CEB"/>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6EA"/>
    <w:rsid w:val="00EC2A5F"/>
    <w:rsid w:val="00EC2B26"/>
    <w:rsid w:val="00EC2EE7"/>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2202"/>
    <w:rsid w:val="00ED2D45"/>
    <w:rsid w:val="00ED2E3D"/>
    <w:rsid w:val="00ED2EE7"/>
    <w:rsid w:val="00ED2F93"/>
    <w:rsid w:val="00ED3CDF"/>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65F"/>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40C9B"/>
    <w:rsid w:val="00F40FB0"/>
    <w:rsid w:val="00F416FA"/>
    <w:rsid w:val="00F41D13"/>
    <w:rsid w:val="00F4256E"/>
    <w:rsid w:val="00F42AB4"/>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550"/>
    <w:rsid w:val="00F70836"/>
    <w:rsid w:val="00F70BA3"/>
    <w:rsid w:val="00F70E10"/>
    <w:rsid w:val="00F718B2"/>
    <w:rsid w:val="00F71D7B"/>
    <w:rsid w:val="00F71E7A"/>
    <w:rsid w:val="00F71EFB"/>
    <w:rsid w:val="00F72025"/>
    <w:rsid w:val="00F72950"/>
    <w:rsid w:val="00F72FE1"/>
    <w:rsid w:val="00F732D3"/>
    <w:rsid w:val="00F7409B"/>
    <w:rsid w:val="00F7497D"/>
    <w:rsid w:val="00F749A4"/>
    <w:rsid w:val="00F770D9"/>
    <w:rsid w:val="00F8043D"/>
    <w:rsid w:val="00F80C2C"/>
    <w:rsid w:val="00F80DCF"/>
    <w:rsid w:val="00F80E8D"/>
    <w:rsid w:val="00F81839"/>
    <w:rsid w:val="00F81AA2"/>
    <w:rsid w:val="00F82F4C"/>
    <w:rsid w:val="00F837DF"/>
    <w:rsid w:val="00F837FF"/>
    <w:rsid w:val="00F83BDE"/>
    <w:rsid w:val="00F83C78"/>
    <w:rsid w:val="00F84015"/>
    <w:rsid w:val="00F84421"/>
    <w:rsid w:val="00F84466"/>
    <w:rsid w:val="00F851CF"/>
    <w:rsid w:val="00F85284"/>
    <w:rsid w:val="00F855DD"/>
    <w:rsid w:val="00F85912"/>
    <w:rsid w:val="00F85DAA"/>
    <w:rsid w:val="00F86679"/>
    <w:rsid w:val="00F86B7D"/>
    <w:rsid w:val="00F87276"/>
    <w:rsid w:val="00F8738F"/>
    <w:rsid w:val="00F874BB"/>
    <w:rsid w:val="00F87953"/>
    <w:rsid w:val="00F90001"/>
    <w:rsid w:val="00F901CF"/>
    <w:rsid w:val="00F903BE"/>
    <w:rsid w:val="00F90592"/>
    <w:rsid w:val="00F90BA1"/>
    <w:rsid w:val="00F9152F"/>
    <w:rsid w:val="00F9193C"/>
    <w:rsid w:val="00F9207E"/>
    <w:rsid w:val="00F92163"/>
    <w:rsid w:val="00F92ABE"/>
    <w:rsid w:val="00F92E1C"/>
    <w:rsid w:val="00F93408"/>
    <w:rsid w:val="00F9340F"/>
    <w:rsid w:val="00F93792"/>
    <w:rsid w:val="00F93AE4"/>
    <w:rsid w:val="00F9455B"/>
    <w:rsid w:val="00F95015"/>
    <w:rsid w:val="00F958B3"/>
    <w:rsid w:val="00F95DF5"/>
    <w:rsid w:val="00F968E8"/>
    <w:rsid w:val="00F975F9"/>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5AF"/>
    <w:rsid w:val="00FA780B"/>
    <w:rsid w:val="00FA7939"/>
    <w:rsid w:val="00FA7B94"/>
    <w:rsid w:val="00FA7CCA"/>
    <w:rsid w:val="00FB0280"/>
    <w:rsid w:val="00FB068E"/>
    <w:rsid w:val="00FB08C5"/>
    <w:rsid w:val="00FB08E7"/>
    <w:rsid w:val="00FB0A2E"/>
    <w:rsid w:val="00FB0E61"/>
    <w:rsid w:val="00FB16D1"/>
    <w:rsid w:val="00FB2169"/>
    <w:rsid w:val="00FB2FF6"/>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353"/>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A3D"/>
    <w:rsid w:val="00FD0B18"/>
    <w:rsid w:val="00FD0CD2"/>
    <w:rsid w:val="00FD107F"/>
    <w:rsid w:val="00FD10BE"/>
    <w:rsid w:val="00FD10CA"/>
    <w:rsid w:val="00FD1CF2"/>
    <w:rsid w:val="00FD26A9"/>
    <w:rsid w:val="00FD2D48"/>
    <w:rsid w:val="00FD2FEB"/>
    <w:rsid w:val="00FD354B"/>
    <w:rsid w:val="00FD4717"/>
    <w:rsid w:val="00FD4C32"/>
    <w:rsid w:val="00FD504B"/>
    <w:rsid w:val="00FD59FB"/>
    <w:rsid w:val="00FD5C10"/>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 w:type="character" w:styleId="Grietas">
    <w:name w:val="Strong"/>
    <w:basedOn w:val="Numatytasispastraiposriftas"/>
    <w:qFormat/>
    <w:rsid w:val="00071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B0BA1-93B8-E640-B1B1-544DF614F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TotalTime>
  <Pages>12</Pages>
  <Words>21443</Words>
  <Characters>12224</Characters>
  <Application>Microsoft Office Word</Application>
  <DocSecurity>0</DocSecurity>
  <Lines>101</Lines>
  <Paragraphs>67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33600</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150</cp:revision>
  <cp:lastPrinted>2021-09-28T12:58:00Z</cp:lastPrinted>
  <dcterms:created xsi:type="dcterms:W3CDTF">2024-01-22T11:31:00Z</dcterms:created>
  <dcterms:modified xsi:type="dcterms:W3CDTF">2024-07-17T12:19:00Z</dcterms:modified>
</cp:coreProperties>
</file>